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FA4" w:rsidRPr="00910B2B" w:rsidRDefault="000D4FA4" w:rsidP="000D4FA4">
      <w:pPr>
        <w:spacing w:after="0" w:line="240" w:lineRule="auto"/>
        <w:ind w:right="-850"/>
        <w:jc w:val="center"/>
        <w:rPr>
          <w:rFonts w:ascii="Arial" w:hAnsi="Arial" w:cs="Arial"/>
          <w:b/>
          <w:bCs/>
          <w:sz w:val="24"/>
          <w:szCs w:val="24"/>
        </w:rPr>
      </w:pPr>
      <w:r w:rsidRPr="00910B2B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0D4FA4" w:rsidRPr="00910B2B" w:rsidRDefault="000D4FA4" w:rsidP="000D4FA4">
      <w:pPr>
        <w:spacing w:after="0" w:line="240" w:lineRule="auto"/>
        <w:ind w:right="-850"/>
        <w:jc w:val="center"/>
        <w:rPr>
          <w:rFonts w:ascii="Arial" w:hAnsi="Arial" w:cs="Arial"/>
          <w:b/>
          <w:bCs/>
          <w:sz w:val="24"/>
          <w:szCs w:val="24"/>
        </w:rPr>
      </w:pPr>
      <w:r w:rsidRPr="00910B2B">
        <w:rPr>
          <w:rFonts w:ascii="Arial" w:hAnsi="Arial" w:cs="Arial"/>
          <w:b/>
          <w:bCs/>
          <w:sz w:val="24"/>
          <w:szCs w:val="24"/>
        </w:rPr>
        <w:t>АДМИНИСТРАЦИЯ ПОГОДАЕВСКОГО СЕЛЬСОВЕТА</w:t>
      </w:r>
    </w:p>
    <w:p w:rsidR="000D4FA4" w:rsidRPr="00910B2B" w:rsidRDefault="000D4FA4" w:rsidP="000D4FA4">
      <w:pPr>
        <w:spacing w:after="0" w:line="240" w:lineRule="auto"/>
        <w:ind w:right="-850"/>
        <w:jc w:val="center"/>
        <w:rPr>
          <w:rFonts w:ascii="Arial" w:hAnsi="Arial" w:cs="Arial"/>
          <w:b/>
          <w:bCs/>
          <w:sz w:val="24"/>
          <w:szCs w:val="24"/>
        </w:rPr>
      </w:pPr>
      <w:r w:rsidRPr="00910B2B">
        <w:rPr>
          <w:rFonts w:ascii="Arial" w:hAnsi="Arial" w:cs="Arial"/>
          <w:b/>
          <w:bCs/>
          <w:sz w:val="24"/>
          <w:szCs w:val="24"/>
        </w:rPr>
        <w:t xml:space="preserve"> ЕНИСЕЙСКОГО РАЙОНА</w:t>
      </w:r>
    </w:p>
    <w:p w:rsidR="000D4FA4" w:rsidRPr="00910B2B" w:rsidRDefault="000D4FA4" w:rsidP="000D4FA4">
      <w:pPr>
        <w:spacing w:after="0" w:line="240" w:lineRule="auto"/>
        <w:ind w:right="-850"/>
        <w:jc w:val="center"/>
        <w:rPr>
          <w:rFonts w:ascii="Arial" w:hAnsi="Arial" w:cs="Arial"/>
          <w:b/>
          <w:bCs/>
          <w:sz w:val="24"/>
          <w:szCs w:val="24"/>
        </w:rPr>
      </w:pPr>
      <w:r w:rsidRPr="00910B2B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0D4FA4" w:rsidRPr="00910B2B" w:rsidRDefault="000D4FA4" w:rsidP="000D4FA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0B2B">
        <w:rPr>
          <w:rFonts w:ascii="Arial" w:hAnsi="Arial" w:cs="Arial"/>
          <w:b/>
          <w:bCs/>
          <w:sz w:val="24"/>
          <w:szCs w:val="24"/>
        </w:rPr>
        <w:t xml:space="preserve"> ПОСТАНОВЛЕНИЕ</w:t>
      </w:r>
    </w:p>
    <w:p w:rsidR="000D4FA4" w:rsidRPr="00910B2B" w:rsidRDefault="000D4FA4" w:rsidP="000D4FA4">
      <w:pPr>
        <w:rPr>
          <w:rFonts w:ascii="Arial" w:hAnsi="Arial" w:cs="Arial"/>
          <w:sz w:val="24"/>
          <w:szCs w:val="24"/>
        </w:rPr>
      </w:pPr>
    </w:p>
    <w:p w:rsidR="000D4FA4" w:rsidRPr="00910B2B" w:rsidRDefault="001A321D" w:rsidP="000D4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proofErr w:type="gramStart"/>
      <w:r>
        <w:rPr>
          <w:rFonts w:ascii="Arial" w:hAnsi="Arial" w:cs="Arial"/>
          <w:sz w:val="24"/>
          <w:szCs w:val="24"/>
        </w:rPr>
        <w:t>07</w:t>
      </w:r>
      <w:r w:rsidR="00861BEB">
        <w:rPr>
          <w:rFonts w:ascii="Arial" w:hAnsi="Arial" w:cs="Arial"/>
          <w:sz w:val="24"/>
          <w:szCs w:val="24"/>
        </w:rPr>
        <w:t>.2024</w:t>
      </w:r>
      <w:r w:rsidR="006D35FD" w:rsidRPr="00910B2B">
        <w:rPr>
          <w:rFonts w:ascii="Arial" w:hAnsi="Arial" w:cs="Arial"/>
          <w:sz w:val="24"/>
          <w:szCs w:val="24"/>
        </w:rPr>
        <w:tab/>
      </w:r>
      <w:r w:rsidR="006D35FD" w:rsidRPr="00910B2B">
        <w:rPr>
          <w:rFonts w:ascii="Arial" w:hAnsi="Arial" w:cs="Arial"/>
          <w:sz w:val="24"/>
          <w:szCs w:val="24"/>
        </w:rPr>
        <w:tab/>
      </w:r>
      <w:r w:rsidR="006D35FD" w:rsidRPr="00910B2B">
        <w:rPr>
          <w:rFonts w:ascii="Arial" w:hAnsi="Arial" w:cs="Arial"/>
          <w:sz w:val="24"/>
          <w:szCs w:val="24"/>
        </w:rPr>
        <w:tab/>
      </w:r>
      <w:r w:rsidR="006D35FD" w:rsidRPr="00910B2B">
        <w:rPr>
          <w:rFonts w:ascii="Arial" w:hAnsi="Arial" w:cs="Arial"/>
          <w:sz w:val="24"/>
          <w:szCs w:val="24"/>
        </w:rPr>
        <w:tab/>
      </w:r>
      <w:r w:rsidR="009E5274">
        <w:rPr>
          <w:rFonts w:ascii="Arial" w:hAnsi="Arial" w:cs="Arial"/>
          <w:sz w:val="24"/>
          <w:szCs w:val="24"/>
        </w:rPr>
        <w:t>с.Погодаево</w:t>
      </w:r>
      <w:proofErr w:type="gramEnd"/>
      <w:r w:rsidR="009E5274">
        <w:rPr>
          <w:rFonts w:ascii="Arial" w:hAnsi="Arial" w:cs="Arial"/>
          <w:sz w:val="24"/>
          <w:szCs w:val="24"/>
        </w:rPr>
        <w:tab/>
      </w:r>
      <w:r w:rsidR="009E5274">
        <w:rPr>
          <w:rFonts w:ascii="Arial" w:hAnsi="Arial" w:cs="Arial"/>
          <w:sz w:val="24"/>
          <w:szCs w:val="24"/>
        </w:rPr>
        <w:tab/>
      </w:r>
      <w:r w:rsidR="009E5274">
        <w:rPr>
          <w:rFonts w:ascii="Arial" w:hAnsi="Arial" w:cs="Arial"/>
          <w:sz w:val="24"/>
          <w:szCs w:val="24"/>
        </w:rPr>
        <w:tab/>
      </w:r>
      <w:r w:rsidR="009E5274">
        <w:rPr>
          <w:rFonts w:ascii="Arial" w:hAnsi="Arial" w:cs="Arial"/>
          <w:sz w:val="24"/>
          <w:szCs w:val="24"/>
        </w:rPr>
        <w:tab/>
      </w:r>
      <w:r w:rsidR="009E5274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48</w:t>
      </w:r>
      <w:r w:rsidR="000D4FA4" w:rsidRPr="00910B2B">
        <w:rPr>
          <w:rFonts w:ascii="Arial" w:hAnsi="Arial" w:cs="Arial"/>
          <w:sz w:val="24"/>
          <w:szCs w:val="24"/>
        </w:rPr>
        <w:t>-п</w:t>
      </w:r>
    </w:p>
    <w:p w:rsidR="000D4FA4" w:rsidRPr="00910B2B" w:rsidRDefault="000D4FA4" w:rsidP="000D4F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0B2B">
        <w:rPr>
          <w:rFonts w:ascii="Arial" w:hAnsi="Arial" w:cs="Arial"/>
          <w:sz w:val="24"/>
          <w:szCs w:val="24"/>
        </w:rPr>
        <w:t xml:space="preserve">Об утверждении отчета о результатах мониторинга </w:t>
      </w:r>
    </w:p>
    <w:p w:rsidR="000D4FA4" w:rsidRPr="00910B2B" w:rsidRDefault="000D4FA4" w:rsidP="000D4F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0B2B">
        <w:rPr>
          <w:rFonts w:ascii="Arial" w:hAnsi="Arial" w:cs="Arial"/>
          <w:sz w:val="24"/>
          <w:szCs w:val="24"/>
        </w:rPr>
        <w:t>качества финансового менеджмента, осуществляемого</w:t>
      </w:r>
    </w:p>
    <w:p w:rsidR="000D4FA4" w:rsidRPr="00910B2B" w:rsidRDefault="000D4FA4" w:rsidP="000D4F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0B2B">
        <w:rPr>
          <w:rFonts w:ascii="Arial" w:hAnsi="Arial" w:cs="Arial"/>
          <w:sz w:val="24"/>
          <w:szCs w:val="24"/>
        </w:rPr>
        <w:t xml:space="preserve"> главным распорядителем средств бюджета</w:t>
      </w:r>
    </w:p>
    <w:p w:rsidR="000D4FA4" w:rsidRPr="00910B2B" w:rsidRDefault="009E5274" w:rsidP="000D4FA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Погодаевского сельсовета за </w:t>
      </w:r>
      <w:r w:rsidR="001A321D">
        <w:rPr>
          <w:rFonts w:ascii="Arial" w:hAnsi="Arial" w:cs="Arial"/>
          <w:sz w:val="24"/>
          <w:szCs w:val="24"/>
        </w:rPr>
        <w:t>2</w:t>
      </w:r>
      <w:r w:rsidR="004065ED">
        <w:rPr>
          <w:rFonts w:ascii="Arial" w:hAnsi="Arial" w:cs="Arial"/>
          <w:sz w:val="24"/>
          <w:szCs w:val="24"/>
        </w:rPr>
        <w:t xml:space="preserve"> квартал 2024</w:t>
      </w:r>
      <w:r w:rsidR="00910B2B">
        <w:rPr>
          <w:rFonts w:ascii="Arial" w:hAnsi="Arial" w:cs="Arial"/>
          <w:sz w:val="24"/>
          <w:szCs w:val="24"/>
        </w:rPr>
        <w:t xml:space="preserve"> г.</w:t>
      </w:r>
    </w:p>
    <w:p w:rsidR="000D4FA4" w:rsidRPr="00910B2B" w:rsidRDefault="000D4FA4" w:rsidP="000D4FA4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D4FA4" w:rsidRPr="00910B2B" w:rsidRDefault="000D4FA4" w:rsidP="000D4F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4FA4" w:rsidRPr="00910B2B" w:rsidRDefault="000D4FA4" w:rsidP="00AC68DB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910B2B">
        <w:rPr>
          <w:rFonts w:ascii="Arial" w:hAnsi="Arial" w:cs="Arial"/>
          <w:sz w:val="24"/>
          <w:szCs w:val="24"/>
        </w:rPr>
        <w:t>В целях повышения эффективности расходования средств бюджета Погодаевск</w:t>
      </w:r>
      <w:r w:rsidR="00E01D9C">
        <w:rPr>
          <w:rFonts w:ascii="Arial" w:hAnsi="Arial" w:cs="Arial"/>
          <w:sz w:val="24"/>
          <w:szCs w:val="24"/>
        </w:rPr>
        <w:t xml:space="preserve">ого сельсовета, в соответствии </w:t>
      </w:r>
      <w:r w:rsidRPr="00910B2B">
        <w:rPr>
          <w:rFonts w:ascii="Arial" w:hAnsi="Arial" w:cs="Arial"/>
          <w:sz w:val="24"/>
          <w:szCs w:val="24"/>
        </w:rPr>
        <w:t>со статьями 34,37,154 Бюджетног</w:t>
      </w:r>
      <w:r w:rsidR="004065ED">
        <w:rPr>
          <w:rFonts w:ascii="Arial" w:hAnsi="Arial" w:cs="Arial"/>
          <w:sz w:val="24"/>
          <w:szCs w:val="24"/>
        </w:rPr>
        <w:t xml:space="preserve">о Кодекса Российской Федерации, </w:t>
      </w:r>
      <w:r w:rsidRPr="00910B2B">
        <w:rPr>
          <w:rFonts w:ascii="Arial" w:hAnsi="Arial" w:cs="Arial"/>
          <w:sz w:val="24"/>
          <w:szCs w:val="24"/>
        </w:rPr>
        <w:t>ПОСТАНОВЛЯЮ:</w:t>
      </w:r>
    </w:p>
    <w:p w:rsidR="000D4FA4" w:rsidRPr="00910B2B" w:rsidRDefault="000D4FA4" w:rsidP="000D4FA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D4FA4" w:rsidRPr="00910B2B" w:rsidRDefault="000D4FA4" w:rsidP="00861BE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10B2B">
        <w:rPr>
          <w:rFonts w:ascii="Arial" w:hAnsi="Arial" w:cs="Arial"/>
          <w:sz w:val="24"/>
          <w:szCs w:val="24"/>
        </w:rPr>
        <w:t>1. Утвердить показатели ежеквартального мониторинга качества финансового менеджмента, осуществляемого главными распорядителями средств бюджета Погодаевского сельсовета согласно приложений 1,2,3,4,5,6,7</w:t>
      </w:r>
    </w:p>
    <w:p w:rsidR="00AC68DB" w:rsidRDefault="000D4FA4" w:rsidP="00861B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0B2B">
        <w:rPr>
          <w:rFonts w:ascii="Arial" w:hAnsi="Arial" w:cs="Arial"/>
          <w:sz w:val="24"/>
          <w:szCs w:val="24"/>
        </w:rPr>
        <w:t xml:space="preserve">2. Контроль за выполнением настоящего постановления оставляю за собой.     </w:t>
      </w:r>
    </w:p>
    <w:p w:rsidR="000D4FA4" w:rsidRDefault="000D4FA4" w:rsidP="00861BEB">
      <w:pPr>
        <w:spacing w:after="0" w:line="240" w:lineRule="auto"/>
        <w:ind w:firstLine="709"/>
        <w:jc w:val="both"/>
        <w:rPr>
          <w:rFonts w:ascii="Arial" w:hAnsi="Arial" w:cs="Arial"/>
          <w:color w:val="0070C0"/>
          <w:sz w:val="24"/>
          <w:szCs w:val="24"/>
        </w:rPr>
      </w:pPr>
      <w:r w:rsidRPr="00910B2B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910B2B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подписания, и официального опубликования (обнародования) в информационном издании «Погодаевский вестник» и </w:t>
      </w:r>
      <w:r w:rsidR="00910B2B" w:rsidRPr="00910B2B">
        <w:rPr>
          <w:rFonts w:ascii="Arial" w:hAnsi="Arial" w:cs="Arial"/>
          <w:sz w:val="24"/>
          <w:szCs w:val="24"/>
        </w:rPr>
        <w:t xml:space="preserve">подлежит размещению на официальном сайте администрации Погодаевского сельсовета </w:t>
      </w:r>
      <w:hyperlink r:id="rId7" w:history="1">
        <w:r w:rsidR="00861BEB" w:rsidRPr="00EE5167">
          <w:rPr>
            <w:rStyle w:val="ab"/>
            <w:rFonts w:ascii="Arial" w:hAnsi="Arial" w:cs="Arial"/>
            <w:sz w:val="24"/>
            <w:szCs w:val="24"/>
          </w:rPr>
          <w:t>https://pogodaevo-r04.gosweb.gosuslugi.ru</w:t>
        </w:r>
      </w:hyperlink>
      <w:r w:rsidR="00780DB0">
        <w:rPr>
          <w:rFonts w:ascii="Arial" w:hAnsi="Arial" w:cs="Arial"/>
          <w:color w:val="0070C0"/>
          <w:sz w:val="24"/>
          <w:szCs w:val="24"/>
        </w:rPr>
        <w:t>.</w:t>
      </w:r>
    </w:p>
    <w:p w:rsidR="00861BEB" w:rsidRPr="00910B2B" w:rsidRDefault="00861BEB" w:rsidP="00861B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4FA4" w:rsidRPr="00910B2B" w:rsidRDefault="000D4FA4" w:rsidP="000D4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4FA4" w:rsidRDefault="00F10FC2" w:rsidP="000D4F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0B2B">
        <w:rPr>
          <w:rFonts w:ascii="Arial" w:hAnsi="Arial" w:cs="Arial"/>
          <w:sz w:val="24"/>
          <w:szCs w:val="24"/>
        </w:rPr>
        <w:t xml:space="preserve">Глава </w:t>
      </w:r>
      <w:r w:rsidR="000D4FA4" w:rsidRPr="00910B2B">
        <w:rPr>
          <w:rFonts w:ascii="Arial" w:hAnsi="Arial" w:cs="Arial"/>
          <w:sz w:val="24"/>
          <w:szCs w:val="24"/>
        </w:rPr>
        <w:t>Погодаевского сельсовета</w:t>
      </w:r>
      <w:r w:rsidR="000D4FA4" w:rsidRPr="00910B2B">
        <w:rPr>
          <w:rFonts w:ascii="Arial" w:hAnsi="Arial" w:cs="Arial"/>
          <w:sz w:val="24"/>
          <w:szCs w:val="24"/>
        </w:rPr>
        <w:tab/>
        <w:t xml:space="preserve">                             </w:t>
      </w:r>
      <w:proofErr w:type="spellStart"/>
      <w:r w:rsidR="000D4FA4" w:rsidRPr="00910B2B">
        <w:rPr>
          <w:rFonts w:ascii="Arial" w:hAnsi="Arial" w:cs="Arial"/>
          <w:sz w:val="24"/>
          <w:szCs w:val="24"/>
        </w:rPr>
        <w:t>В.Н.Мельникова</w:t>
      </w:r>
      <w:proofErr w:type="spellEnd"/>
      <w:r w:rsidR="000D4FA4" w:rsidRPr="00910B2B">
        <w:rPr>
          <w:rFonts w:ascii="Arial" w:hAnsi="Arial" w:cs="Arial"/>
          <w:sz w:val="24"/>
          <w:szCs w:val="24"/>
        </w:rPr>
        <w:t xml:space="preserve">   </w:t>
      </w:r>
    </w:p>
    <w:p w:rsidR="00F36CFE" w:rsidRDefault="00F36CFE" w:rsidP="000D4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6CFE" w:rsidRDefault="00F36CFE" w:rsidP="000D4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6CFE" w:rsidRDefault="00F36CFE" w:rsidP="000D4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6CFE" w:rsidRDefault="00F36CFE" w:rsidP="000D4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6CFE" w:rsidRDefault="00F36CFE" w:rsidP="000D4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6CFE" w:rsidRDefault="00F36CFE" w:rsidP="000D4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0FA9" w:rsidRDefault="00220FA9" w:rsidP="000D4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0FA9" w:rsidRDefault="00220FA9" w:rsidP="000D4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0FA9" w:rsidRDefault="00220FA9" w:rsidP="000D4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0FA9" w:rsidRDefault="00220FA9" w:rsidP="000D4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0FA9" w:rsidRDefault="00220FA9" w:rsidP="000D4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0FA9" w:rsidRDefault="00220FA9" w:rsidP="000D4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0FA9" w:rsidRDefault="00220FA9" w:rsidP="000D4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0FA9" w:rsidRPr="00910B2B" w:rsidRDefault="00220FA9" w:rsidP="000D4FA4">
      <w:pPr>
        <w:spacing w:after="0" w:line="240" w:lineRule="auto"/>
        <w:rPr>
          <w:rFonts w:ascii="Arial" w:hAnsi="Arial" w:cs="Arial"/>
          <w:sz w:val="24"/>
          <w:szCs w:val="24"/>
        </w:rPr>
        <w:sectPr w:rsidR="00220FA9" w:rsidRPr="00910B2B" w:rsidSect="000D4FA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D4FA4" w:rsidRPr="006D35FD" w:rsidRDefault="000D4FA4" w:rsidP="00577A19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</w:p>
    <w:sectPr w:rsidR="000D4FA4" w:rsidRPr="006D35FD" w:rsidSect="00910B2B">
      <w:headerReference w:type="default" r:id="rId8"/>
      <w:headerReference w:type="first" r:id="rId9"/>
      <w:pgSz w:w="16838" w:h="11906" w:orient="landscape"/>
      <w:pgMar w:top="1134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8C7" w:rsidRDefault="000B28C7" w:rsidP="000D4FA4">
      <w:pPr>
        <w:spacing w:after="0" w:line="240" w:lineRule="auto"/>
      </w:pPr>
      <w:r>
        <w:separator/>
      </w:r>
    </w:p>
  </w:endnote>
  <w:endnote w:type="continuationSeparator" w:id="0">
    <w:p w:rsidR="000B28C7" w:rsidRDefault="000B28C7" w:rsidP="000D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8C7" w:rsidRDefault="000B28C7" w:rsidP="000D4FA4">
      <w:pPr>
        <w:spacing w:after="0" w:line="240" w:lineRule="auto"/>
      </w:pPr>
      <w:r>
        <w:separator/>
      </w:r>
    </w:p>
  </w:footnote>
  <w:footnote w:type="continuationSeparator" w:id="0">
    <w:p w:rsidR="000B28C7" w:rsidRDefault="000B28C7" w:rsidP="000D4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BEB" w:rsidRPr="00AC68DB" w:rsidRDefault="00861BEB" w:rsidP="00AC68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BEB" w:rsidRPr="00671B82" w:rsidRDefault="00861BEB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EA"/>
    <w:rsid w:val="000168BF"/>
    <w:rsid w:val="00016F8D"/>
    <w:rsid w:val="00057044"/>
    <w:rsid w:val="00097BBC"/>
    <w:rsid w:val="000A1621"/>
    <w:rsid w:val="000B28C7"/>
    <w:rsid w:val="000B7DD5"/>
    <w:rsid w:val="000D4FA4"/>
    <w:rsid w:val="00134A17"/>
    <w:rsid w:val="001A321D"/>
    <w:rsid w:val="001A61B5"/>
    <w:rsid w:val="002041BC"/>
    <w:rsid w:val="00220FA9"/>
    <w:rsid w:val="0023344A"/>
    <w:rsid w:val="0025560E"/>
    <w:rsid w:val="00286BF5"/>
    <w:rsid w:val="002D5B54"/>
    <w:rsid w:val="00305DB7"/>
    <w:rsid w:val="003516FD"/>
    <w:rsid w:val="003E69FA"/>
    <w:rsid w:val="003F064D"/>
    <w:rsid w:val="004065ED"/>
    <w:rsid w:val="00430896"/>
    <w:rsid w:val="004B66CA"/>
    <w:rsid w:val="004D6348"/>
    <w:rsid w:val="004E234B"/>
    <w:rsid w:val="00565594"/>
    <w:rsid w:val="00577A19"/>
    <w:rsid w:val="005E3B13"/>
    <w:rsid w:val="005F5C17"/>
    <w:rsid w:val="005F6E57"/>
    <w:rsid w:val="006B29ED"/>
    <w:rsid w:val="006B32FF"/>
    <w:rsid w:val="006D35FD"/>
    <w:rsid w:val="007513E8"/>
    <w:rsid w:val="00780DB0"/>
    <w:rsid w:val="007B6A5C"/>
    <w:rsid w:val="007C3663"/>
    <w:rsid w:val="007D4404"/>
    <w:rsid w:val="007E4222"/>
    <w:rsid w:val="00856FDB"/>
    <w:rsid w:val="00861BEB"/>
    <w:rsid w:val="008A0473"/>
    <w:rsid w:val="008C003B"/>
    <w:rsid w:val="008E5CF2"/>
    <w:rsid w:val="0090713E"/>
    <w:rsid w:val="00910B2B"/>
    <w:rsid w:val="00920E8F"/>
    <w:rsid w:val="00921871"/>
    <w:rsid w:val="00941DC2"/>
    <w:rsid w:val="009E5274"/>
    <w:rsid w:val="00A051ED"/>
    <w:rsid w:val="00A11C95"/>
    <w:rsid w:val="00A23DEA"/>
    <w:rsid w:val="00A45FF4"/>
    <w:rsid w:val="00A56C73"/>
    <w:rsid w:val="00A60CC4"/>
    <w:rsid w:val="00AB64EC"/>
    <w:rsid w:val="00AC45F0"/>
    <w:rsid w:val="00AC68DB"/>
    <w:rsid w:val="00AE7A35"/>
    <w:rsid w:val="00BC1EED"/>
    <w:rsid w:val="00C21F44"/>
    <w:rsid w:val="00C31D8A"/>
    <w:rsid w:val="00C40C82"/>
    <w:rsid w:val="00C818D5"/>
    <w:rsid w:val="00CE4FF0"/>
    <w:rsid w:val="00D006CB"/>
    <w:rsid w:val="00D30785"/>
    <w:rsid w:val="00D90467"/>
    <w:rsid w:val="00DA3851"/>
    <w:rsid w:val="00E01D9C"/>
    <w:rsid w:val="00E32E52"/>
    <w:rsid w:val="00E85573"/>
    <w:rsid w:val="00E921E8"/>
    <w:rsid w:val="00E933EA"/>
    <w:rsid w:val="00F02A4A"/>
    <w:rsid w:val="00F10FC2"/>
    <w:rsid w:val="00F36CFE"/>
    <w:rsid w:val="00F4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E2E8"/>
  <w15:chartTrackingRefBased/>
  <w15:docId w15:val="{5D09CE50-6836-455B-BC50-411EC97C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FA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F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4FA4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4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D4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FA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0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078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910B2B"/>
    <w:pPr>
      <w:ind w:left="720"/>
      <w:contextualSpacing/>
    </w:pPr>
  </w:style>
  <w:style w:type="table" w:styleId="aa">
    <w:name w:val="Table Grid"/>
    <w:basedOn w:val="a1"/>
    <w:uiPriority w:val="39"/>
    <w:rsid w:val="00F3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61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godaevo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36</cp:revision>
  <cp:lastPrinted>2024-07-11T07:02:00Z</cp:lastPrinted>
  <dcterms:created xsi:type="dcterms:W3CDTF">2022-01-26T04:01:00Z</dcterms:created>
  <dcterms:modified xsi:type="dcterms:W3CDTF">2024-07-12T08:24:00Z</dcterms:modified>
</cp:coreProperties>
</file>