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55" w:rsidRDefault="00247522" w:rsidP="009C6655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ай" style="width:42pt;height:49.5pt;visibility:visible">
            <v:imagedata r:id="rId8" o:title=""/>
          </v:shape>
        </w:pict>
      </w:r>
    </w:p>
    <w:p w:rsidR="009C6655" w:rsidRPr="009C6655" w:rsidRDefault="009C6655" w:rsidP="009C6655">
      <w:pPr>
        <w:pStyle w:val="a4"/>
        <w:rPr>
          <w:sz w:val="28"/>
          <w:szCs w:val="28"/>
        </w:rPr>
      </w:pPr>
      <w:r w:rsidRPr="009C6655">
        <w:rPr>
          <w:sz w:val="28"/>
          <w:szCs w:val="28"/>
        </w:rPr>
        <w:t>ПОГОДАЕВСКИЙ СЕЛЬСКИЙ СОВЕТ ДЕПУТАТОВ</w:t>
      </w:r>
    </w:p>
    <w:p w:rsidR="009C6655" w:rsidRPr="009C6655" w:rsidRDefault="009C6655" w:rsidP="009C6655">
      <w:pPr>
        <w:pStyle w:val="a4"/>
        <w:rPr>
          <w:sz w:val="28"/>
          <w:szCs w:val="28"/>
        </w:rPr>
      </w:pPr>
      <w:r w:rsidRPr="009C6655">
        <w:rPr>
          <w:sz w:val="28"/>
          <w:szCs w:val="28"/>
        </w:rPr>
        <w:t xml:space="preserve"> ЕНИСЕЙСКОГО РАЙОНА КРАСНОЯРСКОГО КРАЯ</w:t>
      </w:r>
    </w:p>
    <w:p w:rsidR="009C6655" w:rsidRDefault="009C6655" w:rsidP="009C6655">
      <w:pPr>
        <w:pStyle w:val="a4"/>
        <w:rPr>
          <w:szCs w:val="28"/>
        </w:rPr>
      </w:pPr>
    </w:p>
    <w:p w:rsidR="009C6655" w:rsidRDefault="009C6655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C6655" w:rsidRDefault="004D3B54" w:rsidP="009C66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7522">
        <w:rPr>
          <w:rFonts w:ascii="Times New Roman" w:hAnsi="Times New Roman"/>
          <w:sz w:val="28"/>
          <w:szCs w:val="28"/>
        </w:rPr>
        <w:t>5.11.2023</w:t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  <w:t>с.Погодаево</w:t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</w:r>
      <w:r w:rsidR="00247522">
        <w:rPr>
          <w:rFonts w:ascii="Times New Roman" w:hAnsi="Times New Roman"/>
          <w:sz w:val="28"/>
          <w:szCs w:val="28"/>
        </w:rPr>
        <w:tab/>
        <w:t>№ 47</w:t>
      </w:r>
      <w:r>
        <w:rPr>
          <w:rFonts w:ascii="Times New Roman" w:hAnsi="Times New Roman"/>
          <w:sz w:val="28"/>
          <w:szCs w:val="28"/>
        </w:rPr>
        <w:t>-1</w:t>
      </w:r>
      <w:r w:rsidR="009C6655">
        <w:rPr>
          <w:rFonts w:ascii="Times New Roman" w:hAnsi="Times New Roman"/>
          <w:sz w:val="28"/>
          <w:szCs w:val="28"/>
        </w:rPr>
        <w:t>р</w:t>
      </w:r>
    </w:p>
    <w:p w:rsidR="009C6655" w:rsidRDefault="009C6655" w:rsidP="009C665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C6655" w:rsidRDefault="009C6655" w:rsidP="009C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даты проведения публичных</w:t>
      </w:r>
    </w:p>
    <w:p w:rsidR="009C6655" w:rsidRDefault="009C6655" w:rsidP="009C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слушаний по проекту решения Погодаевского</w:t>
      </w:r>
    </w:p>
    <w:p w:rsidR="009C6655" w:rsidRDefault="009C6655" w:rsidP="009C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Совета депутатов «О бюджете Погодаевского</w:t>
      </w:r>
    </w:p>
    <w:p w:rsidR="009C6655" w:rsidRDefault="00247522" w:rsidP="009C66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сельсовета на 2024 год и плановый период 2025-2026</w:t>
      </w:r>
      <w:r w:rsidR="009C665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9C6655" w:rsidRDefault="009C6655" w:rsidP="009C6655">
      <w:pPr>
        <w:jc w:val="both"/>
        <w:rPr>
          <w:rFonts w:ascii="Times New Roman" w:hAnsi="Times New Roman"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172, 184.2 Бюджетного кодекса Российской Федерации, Федеральным законом от 06.10.2013 № 131-ФЗ «Об общих принципах организации местного самоуправления в Российской Федерации», руководствуясь ст.30 Устава Погодаевского сельсовета, Погодаевский сельский 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655" w:rsidRDefault="00247522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30.11.2023</w:t>
      </w:r>
      <w:r w:rsidR="009C6655">
        <w:rPr>
          <w:rFonts w:ascii="Times New Roman" w:hAnsi="Times New Roman"/>
          <w:sz w:val="28"/>
          <w:szCs w:val="28"/>
        </w:rPr>
        <w:t xml:space="preserve"> года в 14.00 часов публичные слушания по проекту решения Погодаевского сельского Совета депутатов «О бюджете Погода</w:t>
      </w:r>
      <w:r>
        <w:rPr>
          <w:rFonts w:ascii="Times New Roman" w:hAnsi="Times New Roman"/>
          <w:sz w:val="28"/>
          <w:szCs w:val="28"/>
        </w:rPr>
        <w:t>евского сельсовета на 2024 год и плановый период 2025-2026</w:t>
      </w:r>
      <w:r w:rsidR="009C6655">
        <w:rPr>
          <w:rFonts w:ascii="Times New Roman" w:hAnsi="Times New Roman"/>
          <w:sz w:val="28"/>
          <w:szCs w:val="28"/>
        </w:rPr>
        <w:t xml:space="preserve"> годов» в помещении СДК по адресу: Красноярский край, Енисейский район, село Погодаево, ул. Калинина дом № 22, согласно приложению 1.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 организационного комитета по подготовке и проведению публичных слушаний, согласно приложению 2.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порядок учета предложений по вышеуказанному проекту решения Погодаевского сельского Совета депутатов и участия граждан в его обсуждении, согласно приложению 3.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решения возложить постоянную депутатскую комиссию по финансам, налоговой и экономической политике, бюджету, вопросам ЖКХ и благоустройству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="00247522">
        <w:rPr>
          <w:rFonts w:ascii="Times New Roman" w:hAnsi="Times New Roman"/>
          <w:sz w:val="28"/>
          <w:szCs w:val="28"/>
        </w:rPr>
        <w:t>Орехов А.С</w:t>
      </w:r>
      <w:r>
        <w:rPr>
          <w:rFonts w:ascii="Times New Roman" w:hAnsi="Times New Roman"/>
          <w:sz w:val="28"/>
          <w:szCs w:val="28"/>
        </w:rPr>
        <w:t>.)</w:t>
      </w:r>
    </w:p>
    <w:p w:rsidR="009C6655" w:rsidRDefault="009C6655" w:rsidP="009C665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5.Настоящее решение вступает в силу в день, следующий за днем его официального опубликования в газете «Погодаевский Вестник».</w:t>
      </w: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6655" w:rsidRDefault="009C6655" w:rsidP="009C66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</w:p>
    <w:p w:rsidR="009C6655" w:rsidRDefault="009C6655" w:rsidP="009C66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9C6655" w:rsidRDefault="009C6655" w:rsidP="009C66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В.Н.Мельникова</w:t>
      </w:r>
      <w:proofErr w:type="spellEnd"/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pStyle w:val="a4"/>
        <w:jc w:val="left"/>
        <w:rPr>
          <w:sz w:val="28"/>
        </w:rPr>
      </w:pPr>
    </w:p>
    <w:p w:rsidR="009C6655" w:rsidRDefault="009C6655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F1415" w:rsidRPr="008279BD" w:rsidRDefault="003F1415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3F1415" w:rsidRPr="008279BD" w:rsidRDefault="003F1415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>к решению Погодаевского сельского Совета</w:t>
      </w:r>
    </w:p>
    <w:p w:rsidR="003F1415" w:rsidRPr="008279BD" w:rsidRDefault="00247522" w:rsidP="003F1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депутатов от 15.11.2023 № 47</w:t>
      </w:r>
      <w:r w:rsidR="003F1415">
        <w:rPr>
          <w:rFonts w:ascii="Times New Roman" w:hAnsi="Times New Roman"/>
          <w:bCs/>
          <w:sz w:val="24"/>
          <w:szCs w:val="24"/>
        </w:rPr>
        <w:t>-1</w:t>
      </w:r>
      <w:r w:rsidR="003F1415" w:rsidRPr="008279BD">
        <w:rPr>
          <w:rFonts w:ascii="Times New Roman" w:hAnsi="Times New Roman"/>
          <w:bCs/>
          <w:sz w:val="24"/>
          <w:szCs w:val="24"/>
        </w:rPr>
        <w:t>р</w:t>
      </w:r>
    </w:p>
    <w:p w:rsidR="003F1415" w:rsidRDefault="003F1415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47522" w:rsidRPr="00247522" w:rsidRDefault="00247522" w:rsidP="00247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47522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247522" w:rsidRPr="00247522" w:rsidRDefault="00247522" w:rsidP="00247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4752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247522" w:rsidRPr="00247522" w:rsidRDefault="00247522" w:rsidP="00247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47522" w:rsidRPr="00247522" w:rsidRDefault="00247522" w:rsidP="00247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47522">
        <w:rPr>
          <w:rFonts w:ascii="Arial" w:hAnsi="Arial" w:cs="Arial"/>
          <w:b/>
          <w:sz w:val="24"/>
          <w:szCs w:val="24"/>
        </w:rPr>
        <w:t>РЕШЕНИЕ ПРОЕКТ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_</w:t>
      </w:r>
      <w:proofErr w:type="gramStart"/>
      <w:r w:rsidRPr="00247522">
        <w:rPr>
          <w:rFonts w:ascii="Arial" w:hAnsi="Arial" w:cs="Arial"/>
          <w:sz w:val="24"/>
          <w:szCs w:val="24"/>
        </w:rPr>
        <w:t>_.12.2023</w:t>
      </w:r>
      <w:proofErr w:type="gramEnd"/>
      <w:r w:rsidRPr="00247522">
        <w:rPr>
          <w:rFonts w:ascii="Arial" w:hAnsi="Arial" w:cs="Arial"/>
          <w:sz w:val="24"/>
          <w:szCs w:val="24"/>
        </w:rPr>
        <w:t xml:space="preserve">                                      п. Погодаево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 xml:space="preserve"> №</w:t>
      </w:r>
      <w:r w:rsidRPr="00247522">
        <w:rPr>
          <w:rFonts w:ascii="Arial" w:hAnsi="Arial" w:cs="Arial"/>
          <w:b/>
          <w:sz w:val="24"/>
          <w:szCs w:val="24"/>
        </w:rPr>
        <w:t xml:space="preserve"> 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47522" w:rsidRPr="00247522" w:rsidRDefault="00247522" w:rsidP="00247522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2834"/>
        <w:jc w:val="both"/>
        <w:textAlignment w:val="baseline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 xml:space="preserve">О бюджете Погодаевского сельсовета на 2024 год </w:t>
      </w:r>
    </w:p>
    <w:p w:rsidR="00247522" w:rsidRPr="00247522" w:rsidRDefault="00247522" w:rsidP="00247522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2834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и плановый период 2025-2026 годов</w:t>
      </w:r>
    </w:p>
    <w:p w:rsidR="00247522" w:rsidRPr="00247522" w:rsidRDefault="00247522" w:rsidP="0024752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47522">
        <w:rPr>
          <w:rFonts w:ascii="Arial" w:hAnsi="Arial" w:cs="Arial"/>
          <w:b/>
          <w:sz w:val="24"/>
          <w:szCs w:val="24"/>
        </w:rPr>
        <w:t>Статья 1. Основные характеристики бюджета Погодаевского сельсовета на 2024 год и плановый период 2025-2026 годов</w:t>
      </w:r>
    </w:p>
    <w:p w:rsidR="00247522" w:rsidRPr="00247522" w:rsidRDefault="00247522" w:rsidP="00247522">
      <w:pPr>
        <w:tabs>
          <w:tab w:val="left" w:pos="993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1.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основные характеристики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год:</w:t>
      </w:r>
    </w:p>
    <w:p w:rsidR="00247522" w:rsidRPr="00247522" w:rsidRDefault="00247522" w:rsidP="00247522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прогнозируемый общий объем доходов бюджета сельсовета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11 275,9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рублей;</w:t>
      </w:r>
    </w:p>
    <w:p w:rsidR="00247522" w:rsidRPr="00247522" w:rsidRDefault="00247522" w:rsidP="00247522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общий объем расходов бюджета сельсовета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11 275,9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рублей; </w:t>
      </w:r>
    </w:p>
    <w:p w:rsidR="00247522" w:rsidRPr="00247522" w:rsidRDefault="00247522" w:rsidP="00247522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>профицит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бюджета сельсовета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0,0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рублей;</w:t>
      </w:r>
    </w:p>
    <w:p w:rsidR="00247522" w:rsidRPr="00247522" w:rsidRDefault="00247522" w:rsidP="00247522">
      <w:pPr>
        <w:numPr>
          <w:ilvl w:val="0"/>
          <w:numId w:val="1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источники </w:t>
      </w:r>
      <w:r w:rsidRPr="00247522">
        <w:rPr>
          <w:rFonts w:ascii="Arial" w:hAnsi="Arial" w:cs="Arial"/>
          <w:sz w:val="24"/>
          <w:szCs w:val="24"/>
          <w:lang w:eastAsia="x-none"/>
        </w:rPr>
        <w:t>внутреннего финансирования дефицита (профицита) бюджета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0,0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согласно приложению 1 к настоящему решению.</w:t>
      </w:r>
    </w:p>
    <w:p w:rsidR="00247522" w:rsidRPr="00247522" w:rsidRDefault="00247522" w:rsidP="002475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основные характеристики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2025 год и на 2026 год: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1)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прогнозируемый общий объем доходов бюджета сельсовета на 2025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11 498,9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и на 2026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11 632,3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рублей;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общий объем расходов бюджета сельсовета на 2025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11 498,9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рублей, в том числе условно утвержденные расходы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290,0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рублей, и на 2026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11 632,3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рублей, в том числе условно утвержденные расходы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580,0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рублей;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3) дефицит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бюджета сельсовета на 2025 год в сумме 0,0 тыс. рублей и на 2026 год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дефицит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бюджета в сумме 0,0 тыс. рублей;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4)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источники внутреннего финансирования дефицита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 (профицита)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2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Доходы бюджета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 на 2024 год и плановый период 2025-2026 годов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доходы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согласно приложению </w:t>
      </w:r>
      <w:r w:rsidRPr="00247522">
        <w:rPr>
          <w:rFonts w:ascii="Arial" w:hAnsi="Arial" w:cs="Arial"/>
          <w:sz w:val="24"/>
          <w:szCs w:val="24"/>
          <w:lang w:eastAsia="x-none"/>
        </w:rPr>
        <w:t>2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к настоящему решению.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lastRenderedPageBreak/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3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Распределение на 2024 год и плановый период 2025-2026 годов расходов бюджета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 по бюджетной классификации Российской Федерации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в пределах общего объема расходов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установленного статьей 1 настоящего решения:</w:t>
      </w:r>
    </w:p>
    <w:p w:rsidR="00247522" w:rsidRPr="00247522" w:rsidRDefault="00247522" w:rsidP="002475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1)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распределение бюджетных ассигнований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</w:t>
      </w:r>
      <w:r w:rsidRPr="00247522">
        <w:rPr>
          <w:rFonts w:ascii="Arial" w:hAnsi="Arial" w:cs="Arial"/>
          <w:sz w:val="24"/>
          <w:szCs w:val="24"/>
          <w:lang w:eastAsia="x-none"/>
        </w:rPr>
        <w:t>3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к настоящему решению;</w:t>
      </w:r>
    </w:p>
    <w:p w:rsidR="00247522" w:rsidRPr="00247522" w:rsidRDefault="00247522" w:rsidP="002475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ведомственную структуру расходов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согласно приложению </w:t>
      </w:r>
      <w:r w:rsidRPr="00247522">
        <w:rPr>
          <w:rFonts w:ascii="Arial" w:hAnsi="Arial" w:cs="Arial"/>
          <w:sz w:val="24"/>
          <w:szCs w:val="24"/>
          <w:lang w:eastAsia="x-none"/>
        </w:rPr>
        <w:t>4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к настоящему решению;</w:t>
      </w:r>
    </w:p>
    <w:p w:rsidR="00247522" w:rsidRPr="00247522" w:rsidRDefault="00247522" w:rsidP="0024752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3)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согласно приложению </w:t>
      </w:r>
      <w:r w:rsidRPr="00247522">
        <w:rPr>
          <w:rFonts w:ascii="Arial" w:hAnsi="Arial" w:cs="Arial"/>
          <w:sz w:val="24"/>
          <w:szCs w:val="24"/>
          <w:lang w:eastAsia="x-none"/>
        </w:rPr>
        <w:t>5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к настоящему решению.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4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Публичные нормативные обязательства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общий объем средств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направляемых на исполнение публичных нормативных обязательств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67,8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ежегодно.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5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Изменение показателей сводной бюджетной росписи бюджета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 в 2024 году</w:t>
      </w:r>
    </w:p>
    <w:p w:rsidR="00247522" w:rsidRPr="00247522" w:rsidRDefault="00247522" w:rsidP="00247522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Установить, что Глава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без внесения изменений в настоящее решение: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lastRenderedPageBreak/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в случае изменения размера средств межбюджетных трансфертов, предоставленных из районного бюджета;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на сумму средств, предоставляемых за счет средств резервного фонда администрации района;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на сумму средств, предоставляемых за счет средств резервного фонда администрации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в случае заключения администрацией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после внесения изменений в указанную программу в установленном порядке;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2024 года, которые направляются на те же цели;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247522">
        <w:rPr>
          <w:rFonts w:ascii="Arial" w:hAnsi="Arial" w:cs="Arial"/>
          <w:bCs/>
          <w:sz w:val="24"/>
          <w:szCs w:val="24"/>
          <w:lang w:val="x-none"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color w:val="000000"/>
          <w:sz w:val="24"/>
          <w:szCs w:val="24"/>
          <w:lang w:val="x-none" w:eastAsia="x-none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color w:val="000000"/>
          <w:sz w:val="24"/>
          <w:szCs w:val="24"/>
          <w:lang w:val="x-none" w:eastAsia="x-none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</w:t>
      </w:r>
      <w:r w:rsidRPr="00247522">
        <w:rPr>
          <w:rFonts w:ascii="Arial" w:hAnsi="Arial" w:cs="Arial"/>
          <w:color w:val="000000"/>
          <w:sz w:val="24"/>
          <w:szCs w:val="24"/>
          <w:lang w:val="x-none" w:eastAsia="x-none"/>
        </w:rPr>
        <w:lastRenderedPageBreak/>
        <w:t>бюджета, в пределах общего объема средств, предусмотренных главному распорядителю средств местного бюджета;</w:t>
      </w:r>
    </w:p>
    <w:p w:rsidR="00247522" w:rsidRPr="00247522" w:rsidRDefault="00247522" w:rsidP="00247522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на те же цели.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6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247522" w:rsidRPr="00247522" w:rsidRDefault="00247522" w:rsidP="0024752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7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Общая предельная численность органов местного самоуправления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принятая к финансовому обеспечению в 2024 году, составляет </w:t>
      </w:r>
      <w:r w:rsidRPr="00247522">
        <w:rPr>
          <w:rFonts w:ascii="Arial" w:hAnsi="Arial" w:cs="Arial"/>
          <w:sz w:val="24"/>
          <w:szCs w:val="24"/>
          <w:lang w:eastAsia="x-none"/>
        </w:rPr>
        <w:t>4,25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штатные единицы, в том числе по полномочиям органов местного самоуправления - </w:t>
      </w:r>
      <w:r w:rsidRPr="00247522">
        <w:rPr>
          <w:rFonts w:ascii="Arial" w:hAnsi="Arial" w:cs="Arial"/>
          <w:sz w:val="24"/>
          <w:szCs w:val="24"/>
          <w:lang w:eastAsia="x-none"/>
        </w:rPr>
        <w:t>4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штатных единиц.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8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Индексация заработной платы работников муниципальных учреждений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Заработная плата работников муниципальных учреждений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Статья 9. Особенности исполнения бюджета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 в 2024 году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1.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Установить, что неиспользованные по состоянию на 1 января 2024 года остатки межбюджетных трансфертов, предоставленных за счет средств федерального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 (краевого)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бюджета, бюджету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</w:t>
      </w:r>
      <w:r w:rsidRPr="00247522">
        <w:rPr>
          <w:rFonts w:ascii="Arial" w:hAnsi="Arial" w:cs="Arial"/>
          <w:sz w:val="24"/>
          <w:szCs w:val="24"/>
          <w:lang w:eastAsia="x-none"/>
        </w:rPr>
        <w:t> 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рабочих дней 2024 года.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Установить, что неиспользованные по состоянию на 1 января 2024 года остатки средств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lastRenderedPageBreak/>
        <w:t xml:space="preserve">3.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0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Иные межбюджетные трансферты бюджету района</w:t>
      </w:r>
    </w:p>
    <w:p w:rsidR="00247522" w:rsidRPr="00247522" w:rsidRDefault="00247522" w:rsidP="00247522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hanging="720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Направить бюджету муниципального района: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 – 2026 годов в сумме 589,3 тыс. рублей ежегодно;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иные межбюджетные трансферты </w:t>
      </w:r>
      <w:r w:rsidRPr="00247522">
        <w:rPr>
          <w:rFonts w:ascii="Arial" w:hAnsi="Arial" w:cs="Arial"/>
          <w:sz w:val="24"/>
          <w:szCs w:val="24"/>
          <w:lang w:eastAsia="x-none"/>
        </w:rPr>
        <w:t>на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создани</w:t>
      </w:r>
      <w:r w:rsidRPr="00247522">
        <w:rPr>
          <w:rFonts w:ascii="Arial" w:hAnsi="Arial" w:cs="Arial"/>
          <w:sz w:val="24"/>
          <w:szCs w:val="24"/>
          <w:lang w:eastAsia="x-none"/>
        </w:rPr>
        <w:t>е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условий для организации досуга и обеспечени</w:t>
      </w:r>
      <w:r w:rsidRPr="00247522">
        <w:rPr>
          <w:rFonts w:ascii="Arial" w:hAnsi="Arial" w:cs="Arial"/>
          <w:sz w:val="24"/>
          <w:szCs w:val="24"/>
          <w:lang w:eastAsia="x-none"/>
        </w:rPr>
        <w:t>я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жителей поселения услугами организаций культуры на 2024 год и плановый период 2025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–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2 283,9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ежегодно</w:t>
      </w:r>
      <w:r w:rsidRPr="00247522">
        <w:rPr>
          <w:rFonts w:ascii="Arial" w:hAnsi="Arial" w:cs="Arial"/>
          <w:sz w:val="24"/>
          <w:szCs w:val="24"/>
          <w:lang w:eastAsia="x-none"/>
        </w:rPr>
        <w:t>;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иные межбюджетные трансферты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на исполнение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части полномочий в области жилищных правоотношений на 2024 год и плановый период 2025 </w:t>
      </w:r>
      <w:r w:rsidRPr="00247522">
        <w:rPr>
          <w:rFonts w:ascii="Arial" w:hAnsi="Arial" w:cs="Arial"/>
          <w:sz w:val="24"/>
          <w:szCs w:val="24"/>
          <w:lang w:eastAsia="x-none"/>
        </w:rPr>
        <w:t>–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2,3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ежегодно</w:t>
      </w:r>
      <w:r w:rsidRPr="00247522">
        <w:rPr>
          <w:rFonts w:ascii="Arial" w:hAnsi="Arial" w:cs="Arial"/>
          <w:sz w:val="24"/>
          <w:szCs w:val="24"/>
          <w:lang w:eastAsia="x-none"/>
        </w:rPr>
        <w:t>;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иные межбюджетные трансферты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на исполнение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части полномочий по проведению проверки теплоснабжающих и теплосетевых организаций на 2024 год и плановый период 2025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–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6,8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ежегодно</w:t>
      </w:r>
      <w:r w:rsidRPr="00247522">
        <w:rPr>
          <w:rFonts w:ascii="Arial" w:hAnsi="Arial" w:cs="Arial"/>
          <w:sz w:val="24"/>
          <w:szCs w:val="24"/>
          <w:lang w:eastAsia="x-none"/>
        </w:rPr>
        <w:t>;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иные межбюджетные трансферты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на исполнение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части полномочий по осуществлению внешнего муниципального финансового контроля на 2024 год и плановый период 2025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–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15,9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тыс. рублей ежегодно</w:t>
      </w:r>
      <w:r w:rsidRPr="00247522">
        <w:rPr>
          <w:rFonts w:ascii="Arial" w:hAnsi="Arial" w:cs="Arial"/>
          <w:sz w:val="24"/>
          <w:szCs w:val="24"/>
          <w:lang w:eastAsia="x-none"/>
        </w:rPr>
        <w:t>;</w:t>
      </w:r>
    </w:p>
    <w:p w:rsidR="00247522" w:rsidRPr="00247522" w:rsidRDefault="00247522" w:rsidP="00247522">
      <w:pPr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 – 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28,4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 ежегодно.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1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Резервный фонд администрации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1.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Установить, что в расходной части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предусматривается резервный фонд администрации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и плановый период 2025-2026 годов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2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,0 тыс. рублей ежегодно.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сельсовета, утвержденным постановлением администрации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</w:t>
      </w:r>
      <w:r w:rsidRPr="00247522">
        <w:rPr>
          <w:rFonts w:ascii="Arial" w:hAnsi="Arial" w:cs="Arial"/>
          <w:sz w:val="24"/>
          <w:szCs w:val="24"/>
          <w:lang w:eastAsia="x-none"/>
        </w:rPr>
        <w:t>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2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Муниципальный дорожный фонд 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>1.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Утвердить объем бюджетных ассигнований муниципального дорожного фонда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на 2024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457,7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рублей, на 2025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454,4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рублей, на 2026 год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455,2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тыс. рублей.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2.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сельсовета. 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3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Муниципальные внутренние заимствования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</w:p>
    <w:p w:rsidR="00247522" w:rsidRPr="00247522" w:rsidRDefault="00247522" w:rsidP="00247522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lastRenderedPageBreak/>
        <w:t>Администрация</w:t>
      </w:r>
      <w:r w:rsidRPr="00247522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Погодаевского сельсовета, выступающая от имени Погодаевского сельсовета, вправе привлекать бюджетные кредиты из других бюджетов бюджетной системы Российской Федерации</w:t>
      </w:r>
      <w:r w:rsidRPr="00247522">
        <w:rPr>
          <w:rFonts w:ascii="Arial" w:hAnsi="Arial" w:cs="Arial"/>
          <w:sz w:val="24"/>
          <w:szCs w:val="24"/>
          <w:lang w:val="x-none"/>
        </w:rPr>
        <w:t>,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Плата за пользование бюджетными кредитами определяется в соответствии с действующим законодательством.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4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Муниципальный внутренний долг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Установить верхний предел муниципального внутреннего долга по долговым обязательствам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сельсовета: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на 1 января 2025 года в сумме </w:t>
      </w:r>
      <w:r w:rsidRPr="00247522">
        <w:rPr>
          <w:rFonts w:ascii="Arial" w:hAnsi="Arial" w:cs="Arial"/>
          <w:sz w:val="24"/>
          <w:szCs w:val="24"/>
          <w:lang w:eastAsia="x-none"/>
        </w:rPr>
        <w:t>0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,0 тыс. рублей, в том числе по гарантиям 0 тыс. рублей;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на 1 января 2026 года в сумме 0,0 тыс. рублей, в том числе по гарантиям 0 тыс. рублей;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eastAsia="x-none"/>
        </w:rPr>
        <w:t xml:space="preserve">- 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>на 1 января 202</w:t>
      </w:r>
      <w:r w:rsidRPr="00247522">
        <w:rPr>
          <w:rFonts w:ascii="Arial" w:hAnsi="Arial" w:cs="Arial"/>
          <w:sz w:val="24"/>
          <w:szCs w:val="24"/>
          <w:lang w:eastAsia="x-none"/>
        </w:rPr>
        <w:t>7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года в сумме 0,0 тыс. рублей, в том числе по гарантиям 0 тыс. рублей.</w:t>
      </w:r>
    </w:p>
    <w:p w:rsidR="00247522" w:rsidRPr="00247522" w:rsidRDefault="00247522" w:rsidP="0024752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5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. Обслуживание счета бюджета 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 xml:space="preserve"> сельсовета</w:t>
      </w:r>
    </w:p>
    <w:p w:rsidR="00247522" w:rsidRPr="00247522" w:rsidRDefault="00247522" w:rsidP="00247522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Кассовое обслуживание исполнения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в части проведения и учета операций по кассовым поступлениям в бюджет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и кассовым выплатам из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сельсовета.</w:t>
      </w:r>
    </w:p>
    <w:p w:rsidR="00247522" w:rsidRPr="00247522" w:rsidRDefault="00247522" w:rsidP="00247522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>Исполнение бюджета Погодаевского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247522" w:rsidRPr="00247522" w:rsidRDefault="00247522" w:rsidP="00247522">
      <w:pPr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x-none" w:eastAsia="x-none"/>
        </w:rPr>
      </w:pP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Отдельные указанные выше полномочия по исполнению бюджета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осуществляются на основании соглашений, заключенных между администрацией </w:t>
      </w:r>
      <w:r w:rsidRPr="00247522">
        <w:rPr>
          <w:rFonts w:ascii="Arial" w:hAnsi="Arial" w:cs="Arial"/>
          <w:sz w:val="24"/>
          <w:szCs w:val="24"/>
          <w:lang w:eastAsia="x-none"/>
        </w:rPr>
        <w:t>Погодаевского</w:t>
      </w:r>
      <w:r w:rsidRPr="00247522">
        <w:rPr>
          <w:rFonts w:ascii="Arial" w:hAnsi="Arial" w:cs="Arial"/>
          <w:sz w:val="24"/>
          <w:szCs w:val="24"/>
          <w:lang w:val="x-none" w:eastAsia="x-none"/>
        </w:rPr>
        <w:t xml:space="preserve"> сельсовета и Управлением Федерального казначейства по Красноярскому краю.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  <w:lang w:val="x-none" w:eastAsia="x-none"/>
        </w:rPr>
      </w:pP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Статья 1</w:t>
      </w:r>
      <w:r w:rsidRPr="00247522">
        <w:rPr>
          <w:rFonts w:ascii="Arial" w:hAnsi="Arial" w:cs="Arial"/>
          <w:b/>
          <w:sz w:val="24"/>
          <w:szCs w:val="24"/>
          <w:lang w:eastAsia="x-none"/>
        </w:rPr>
        <w:t>6</w:t>
      </w:r>
      <w:r w:rsidRPr="00247522">
        <w:rPr>
          <w:rFonts w:ascii="Arial" w:hAnsi="Arial" w:cs="Arial"/>
          <w:b/>
          <w:sz w:val="24"/>
          <w:szCs w:val="24"/>
          <w:lang w:val="x-none" w:eastAsia="x-none"/>
        </w:rPr>
        <w:t>. Вступление в силу решения, заключительные и переходные положения</w:t>
      </w:r>
    </w:p>
    <w:p w:rsidR="00247522" w:rsidRPr="00247522" w:rsidRDefault="00247522" w:rsidP="00247522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247522" w:rsidRPr="00247522" w:rsidRDefault="00247522" w:rsidP="00247522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7522" w:rsidRPr="00247522" w:rsidRDefault="00247522" w:rsidP="00247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 xml:space="preserve">Глава сельсовета – </w:t>
      </w:r>
    </w:p>
    <w:p w:rsidR="00247522" w:rsidRPr="00247522" w:rsidRDefault="00247522" w:rsidP="00247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247522" w:rsidRPr="00247522" w:rsidRDefault="00247522" w:rsidP="00247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Совета депутатов</w:t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proofErr w:type="spellStart"/>
      <w:r w:rsidRPr="00247522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247522" w:rsidRDefault="00247522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47522" w:rsidRDefault="00247522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A50C4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A50C4">
        <w:rPr>
          <w:rFonts w:ascii="Times New Roman" w:hAnsi="Times New Roman"/>
          <w:sz w:val="24"/>
          <w:szCs w:val="24"/>
        </w:rPr>
        <w:t xml:space="preserve"> № 1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9553F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t xml:space="preserve">к </w:t>
      </w:r>
      <w:r w:rsidR="00CA50C4">
        <w:rPr>
          <w:rFonts w:ascii="Times New Roman" w:hAnsi="Times New Roman"/>
          <w:sz w:val="24"/>
          <w:szCs w:val="24"/>
        </w:rPr>
        <w:t>проекту решения</w:t>
      </w:r>
    </w:p>
    <w:p w:rsidR="009553F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9553F0" w:rsidRPr="009553F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tbl>
      <w:tblPr>
        <w:tblW w:w="1020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4"/>
        <w:gridCol w:w="33"/>
        <w:gridCol w:w="282"/>
        <w:gridCol w:w="106"/>
        <w:gridCol w:w="8"/>
        <w:gridCol w:w="512"/>
        <w:gridCol w:w="32"/>
        <w:gridCol w:w="400"/>
        <w:gridCol w:w="480"/>
        <w:gridCol w:w="400"/>
        <w:gridCol w:w="480"/>
        <w:gridCol w:w="344"/>
        <w:gridCol w:w="136"/>
        <w:gridCol w:w="610"/>
        <w:gridCol w:w="190"/>
        <w:gridCol w:w="236"/>
        <w:gridCol w:w="644"/>
        <w:gridCol w:w="236"/>
        <w:gridCol w:w="238"/>
        <w:gridCol w:w="239"/>
        <w:gridCol w:w="346"/>
        <w:gridCol w:w="422"/>
        <w:gridCol w:w="983"/>
        <w:gridCol w:w="13"/>
        <w:gridCol w:w="138"/>
        <w:gridCol w:w="236"/>
        <w:gridCol w:w="901"/>
        <w:gridCol w:w="130"/>
        <w:gridCol w:w="616"/>
        <w:gridCol w:w="234"/>
        <w:gridCol w:w="154"/>
      </w:tblGrid>
      <w:tr w:rsidR="009553F0" w:rsidRPr="002971C5" w:rsidTr="009553F0">
        <w:trPr>
          <w:gridBefore w:val="4"/>
          <w:wBefore w:w="845" w:type="dxa"/>
          <w:trHeight w:val="840"/>
        </w:trPr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3F0" w:rsidRPr="00247522" w:rsidRDefault="009553F0" w:rsidP="00F9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(профицита) бюджета </w:t>
            </w:r>
            <w:r w:rsidR="008B33BD">
              <w:rPr>
                <w:rFonts w:ascii="Arial" w:hAnsi="Arial" w:cs="Arial"/>
                <w:b/>
                <w:bCs/>
                <w:sz w:val="24"/>
                <w:szCs w:val="24"/>
              </w:rPr>
              <w:t>Погодаевского сельсовета на 2024</w:t>
            </w: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</w:t>
            </w:r>
            <w:r w:rsidR="008B33BD">
              <w:rPr>
                <w:rFonts w:ascii="Arial" w:hAnsi="Arial" w:cs="Arial"/>
                <w:b/>
                <w:bCs/>
                <w:sz w:val="24"/>
                <w:szCs w:val="24"/>
              </w:rPr>
              <w:t>ановый период 2025-2026</w:t>
            </w: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553F0" w:rsidRPr="002971C5" w:rsidTr="009553F0">
        <w:trPr>
          <w:gridBefore w:val="4"/>
          <w:wBefore w:w="845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  <w:r w:rsidRPr="002971C5">
              <w:rPr>
                <w:rFonts w:ascii="Times New Roman" w:hAnsi="Times New Roman"/>
              </w:rPr>
              <w:t>(</w:t>
            </w:r>
            <w:proofErr w:type="spellStart"/>
            <w:r w:rsidRPr="002971C5">
              <w:rPr>
                <w:rFonts w:ascii="Times New Roman" w:hAnsi="Times New Roman"/>
              </w:rPr>
              <w:t>тыс.руб</w:t>
            </w:r>
            <w:proofErr w:type="spellEnd"/>
            <w:r w:rsidRPr="002971C5">
              <w:rPr>
                <w:rFonts w:ascii="Times New Roman" w:hAnsi="Times New Roman"/>
              </w:rPr>
              <w:t>.</w:t>
            </w:r>
          </w:p>
        </w:tc>
      </w:tr>
      <w:tr w:rsidR="009553F0" w:rsidRPr="002971C5" w:rsidTr="009553F0">
        <w:tblPrEx>
          <w:jc w:val="center"/>
          <w:tblInd w:w="0" w:type="dxa"/>
        </w:tblPrEx>
        <w:trPr>
          <w:gridBefore w:val="2"/>
          <w:gridAfter w:val="13"/>
          <w:wBefore w:w="457" w:type="dxa"/>
          <w:wAfter w:w="4650" w:type="dxa"/>
          <w:trHeight w:val="255"/>
          <w:jc w:val="center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53F0" w:rsidRPr="00D820F3" w:rsidRDefault="009553F0" w:rsidP="0089767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>на 2024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 xml:space="preserve">на 2026 год 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046 01 05 00 00 00 0000 000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046 01 05 00 00 00 0000 500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046 01 05 02 00 00 0000 500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046 01 05 02 01 00 0000 510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046 01 05 02 01 10 0000 510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046 01 05 00 00 00 0000 600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046 01 05 02 00 00 0000 600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046 01 05 02 01 00 0000 610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046 01 05 02 01 10 0000 610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11 275,9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11 498,9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11 632,3</w:t>
            </w:r>
          </w:p>
        </w:tc>
      </w:tr>
      <w:tr w:rsidR="009553F0" w:rsidRPr="00247522" w:rsidTr="009553F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553F0" w:rsidRPr="002971C5" w:rsidTr="009553F0">
        <w:tblPrEx>
          <w:jc w:val="center"/>
          <w:tblInd w:w="0" w:type="dxa"/>
        </w:tblPrEx>
        <w:trPr>
          <w:gridBefore w:val="2"/>
          <w:gridAfter w:val="11"/>
          <w:wBefore w:w="457" w:type="dxa"/>
          <w:wAfter w:w="4173" w:type="dxa"/>
          <w:trHeight w:val="255"/>
          <w:jc w:val="center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53F0" w:rsidRPr="002971C5" w:rsidTr="009553F0">
        <w:tblPrEx>
          <w:jc w:val="center"/>
          <w:tblInd w:w="0" w:type="dxa"/>
        </w:tblPrEx>
        <w:trPr>
          <w:gridBefore w:val="2"/>
          <w:gridAfter w:val="2"/>
          <w:wBefore w:w="457" w:type="dxa"/>
          <w:wAfter w:w="388" w:type="dxa"/>
          <w:trHeight w:val="375"/>
          <w:jc w:val="center"/>
        </w:trPr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553F0" w:rsidRDefault="009553F0" w:rsidP="00EB0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53F0" w:rsidRPr="002971C5" w:rsidTr="009553F0">
        <w:tblPrEx>
          <w:jc w:val="center"/>
          <w:tblInd w:w="0" w:type="dxa"/>
        </w:tblPrEx>
        <w:trPr>
          <w:gridBefore w:val="2"/>
          <w:gridAfter w:val="1"/>
          <w:wBefore w:w="457" w:type="dxa"/>
          <w:wAfter w:w="154" w:type="dxa"/>
          <w:trHeight w:val="255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CA50C4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проекту решения</w:t>
      </w:r>
    </w:p>
    <w:p w:rsidR="00CA50C4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CA50C4" w:rsidRPr="009553F0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2"/>
        <w:gridCol w:w="540"/>
        <w:gridCol w:w="426"/>
        <w:gridCol w:w="425"/>
        <w:gridCol w:w="425"/>
        <w:gridCol w:w="567"/>
        <w:gridCol w:w="426"/>
        <w:gridCol w:w="617"/>
        <w:gridCol w:w="517"/>
        <w:gridCol w:w="3685"/>
        <w:gridCol w:w="992"/>
        <w:gridCol w:w="993"/>
        <w:gridCol w:w="992"/>
      </w:tblGrid>
      <w:tr w:rsidR="00CA50C4" w:rsidRPr="00CA50C4" w:rsidTr="00CA50C4">
        <w:trPr>
          <w:trHeight w:val="42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54E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C4">
              <w:rPr>
                <w:rFonts w:ascii="Arial" w:hAnsi="Arial" w:cs="Arial"/>
                <w:sz w:val="24"/>
                <w:szCs w:val="24"/>
              </w:rPr>
              <w:t xml:space="preserve">Доходы бюджета Погодаевского сельсовета на 2024 год и </w:t>
            </w:r>
          </w:p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C4">
              <w:rPr>
                <w:rFonts w:ascii="Arial" w:hAnsi="Arial" w:cs="Arial"/>
                <w:sz w:val="24"/>
                <w:szCs w:val="24"/>
              </w:rPr>
              <w:t xml:space="preserve">плановый период 2025-2026 годов     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0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50C4">
              <w:rPr>
                <w:rFonts w:ascii="Arial" w:hAnsi="Arial" w:cs="Arial"/>
                <w:sz w:val="18"/>
                <w:szCs w:val="18"/>
              </w:rPr>
              <w:t>( тыс.</w:t>
            </w:r>
            <w:proofErr w:type="gramEnd"/>
            <w:r w:rsidRPr="00CA50C4">
              <w:rPr>
                <w:rFonts w:ascii="Arial" w:hAnsi="Arial" w:cs="Arial"/>
                <w:sz w:val="18"/>
                <w:szCs w:val="18"/>
              </w:rPr>
              <w:t xml:space="preserve"> рублей)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CA50C4" w:rsidRPr="00CA50C4" w:rsidTr="00CA50C4">
        <w:trPr>
          <w:trHeight w:val="122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4" w:rsidRPr="00CA50C4" w:rsidTr="00CA50C4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427,1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CA50C4" w:rsidRPr="00CA50C4" w:rsidTr="00CA50C4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CA50C4" w:rsidRPr="00CA50C4" w:rsidTr="00CA50C4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A50C4">
              <w:rPr>
                <w:rFonts w:ascii="Arial" w:hAnsi="Arial" w:cs="Arial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10 871,4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11 205,2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10 871,4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10 365,5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10 208,1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2 049,2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8 155,0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997,1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997,1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11 275,9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11 498,9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11 632,3</w:t>
            </w:r>
          </w:p>
        </w:tc>
      </w:tr>
    </w:tbl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проекту решения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Pr="009553F0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40"/>
        <w:gridCol w:w="4275"/>
        <w:gridCol w:w="992"/>
        <w:gridCol w:w="1134"/>
        <w:gridCol w:w="1134"/>
        <w:gridCol w:w="1276"/>
      </w:tblGrid>
      <w:tr w:rsidR="008B33BD" w:rsidRPr="008B33BD" w:rsidTr="008B33BD">
        <w:trPr>
          <w:trHeight w:val="108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BD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бюджета Погодаевского сельсовета по разделам и подразделам бюджетной </w:t>
            </w:r>
            <w:r w:rsidR="00CF254E">
              <w:rPr>
                <w:rFonts w:ascii="Arial" w:hAnsi="Arial" w:cs="Arial"/>
                <w:sz w:val="24"/>
                <w:szCs w:val="24"/>
              </w:rPr>
              <w:t xml:space="preserve">классификации расходов бюджетов </w:t>
            </w:r>
            <w:r w:rsidRPr="008B33BD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  <w:r w:rsidRPr="008B33BD">
              <w:rPr>
                <w:rFonts w:ascii="Arial" w:hAnsi="Arial" w:cs="Arial"/>
                <w:sz w:val="24"/>
                <w:szCs w:val="24"/>
              </w:rPr>
              <w:br/>
              <w:t xml:space="preserve">на 2024 год и плановый период 2025-2026 годов     </w:t>
            </w:r>
          </w:p>
        </w:tc>
      </w:tr>
      <w:tr w:rsidR="008B33BD" w:rsidRPr="008B33BD" w:rsidTr="008B33B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8B33B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8B33BD" w:rsidRPr="008B33BD" w:rsidTr="008B33BD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7 866,0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7 866,0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7 866,0</w:t>
            </w:r>
          </w:p>
        </w:tc>
      </w:tr>
      <w:tr w:rsidR="008B33BD" w:rsidRPr="008B33BD" w:rsidTr="008B33B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1 221,0</w:t>
            </w:r>
          </w:p>
        </w:tc>
      </w:tr>
      <w:tr w:rsidR="008B33BD" w:rsidRPr="008B33BD" w:rsidTr="008B33B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5 995,9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5 995,9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5 995,9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647,1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8B33BD" w:rsidRPr="008B33BD" w:rsidTr="008B33B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</w:tr>
      <w:tr w:rsidR="008B33BD" w:rsidRPr="008B33BD" w:rsidTr="008B33B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103,7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455,2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455,2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275,7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8B33BD">
              <w:rPr>
                <w:rFonts w:ascii="Arial CYR" w:hAnsi="Arial CYR" w:cs="Arial CYR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35,0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240,7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67,8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B33BD">
              <w:rPr>
                <w:rFonts w:ascii="Arial" w:hAnsi="Arial" w:cs="Arial"/>
                <w:sz w:val="19"/>
                <w:szCs w:val="19"/>
              </w:rPr>
              <w:t>580,0</w:t>
            </w:r>
          </w:p>
        </w:tc>
      </w:tr>
      <w:tr w:rsidR="008B33BD" w:rsidRPr="008B33BD" w:rsidTr="008B33B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11 275,9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11 498,9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33BD">
              <w:rPr>
                <w:rFonts w:ascii="Arial" w:hAnsi="Arial" w:cs="Arial"/>
                <w:color w:val="000000"/>
                <w:sz w:val="19"/>
                <w:szCs w:val="19"/>
              </w:rPr>
              <w:t>11 632,3</w:t>
            </w:r>
          </w:p>
        </w:tc>
      </w:tr>
    </w:tbl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проекту решения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850"/>
        <w:gridCol w:w="1276"/>
        <w:gridCol w:w="709"/>
        <w:gridCol w:w="1134"/>
        <w:gridCol w:w="992"/>
        <w:gridCol w:w="992"/>
      </w:tblGrid>
      <w:tr w:rsidR="008B33BD" w:rsidRPr="008B33BD" w:rsidTr="008B33BD">
        <w:trPr>
          <w:trHeight w:val="74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BD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8B33BD">
              <w:rPr>
                <w:rFonts w:ascii="Arial" w:hAnsi="Arial" w:cs="Arial"/>
                <w:sz w:val="24"/>
                <w:szCs w:val="24"/>
              </w:rPr>
              <w:br/>
              <w:t xml:space="preserve">на 2024 год и плановый период 2025-2026 годов    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B33BD" w:rsidRPr="008B33BD" w:rsidTr="008B33B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8B33BD">
              <w:rPr>
                <w:rFonts w:ascii="Arial" w:hAnsi="Arial" w:cs="Arial"/>
                <w:sz w:val="12"/>
                <w:szCs w:val="12"/>
              </w:rPr>
              <w:t>Код  главного</w:t>
            </w:r>
            <w:proofErr w:type="gramEnd"/>
            <w:r w:rsidRPr="008B33BD">
              <w:rPr>
                <w:rFonts w:ascii="Arial" w:hAnsi="Arial" w:cs="Arial"/>
                <w:sz w:val="12"/>
                <w:szCs w:val="12"/>
              </w:rPr>
              <w:t xml:space="preserve">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11 208,9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11 052,3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</w:t>
            </w:r>
            <w:r w:rsidRPr="008B33BD">
              <w:rPr>
                <w:rFonts w:ascii="Arial CYR" w:hAnsi="Arial CYR" w:cs="Arial CYR"/>
                <w:sz w:val="18"/>
                <w:szCs w:val="18"/>
              </w:rPr>
              <w:lastRenderedPageBreak/>
              <w:t>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11 275,9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11 632,3</w:t>
            </w:r>
          </w:p>
        </w:tc>
      </w:tr>
    </w:tbl>
    <w:p w:rsidR="008B33BD" w:rsidRPr="009553F0" w:rsidRDefault="008B33BD" w:rsidP="008B33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5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проекту решения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851"/>
        <w:gridCol w:w="708"/>
        <w:gridCol w:w="993"/>
        <w:gridCol w:w="850"/>
        <w:gridCol w:w="992"/>
      </w:tblGrid>
      <w:tr w:rsidR="008B33BD" w:rsidRPr="008B33BD" w:rsidTr="008B33BD">
        <w:trPr>
          <w:trHeight w:val="10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3BD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2024 год и плановый период 2025-2026 годов    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B33BD" w:rsidRPr="008B33BD" w:rsidTr="008B33BD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1 129,9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906,3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206,5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8B33BD" w:rsidRPr="008B33BD" w:rsidTr="008B33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8B33BD" w:rsidRPr="008B33BD" w:rsidTr="008B33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8B33BD" w:rsidRPr="008B33BD" w:rsidTr="008B33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11 275,9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11 632,3</w:t>
            </w:r>
          </w:p>
        </w:tc>
      </w:tr>
    </w:tbl>
    <w:p w:rsidR="008B33BD" w:rsidRPr="009553F0" w:rsidRDefault="008B33BD" w:rsidP="008B33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C6655" w:rsidRPr="008279B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9C6655" w:rsidRPr="008279B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>к решению Погодаевского сельского Совета</w:t>
      </w:r>
    </w:p>
    <w:p w:rsidR="009C6655" w:rsidRPr="008279BD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депутатов от 15.11.2023 № 47</w:t>
      </w:r>
      <w:r w:rsidR="002F1C38">
        <w:rPr>
          <w:rFonts w:ascii="Times New Roman" w:hAnsi="Times New Roman"/>
          <w:bCs/>
          <w:sz w:val="24"/>
          <w:szCs w:val="24"/>
        </w:rPr>
        <w:t>-1</w:t>
      </w:r>
      <w:r w:rsidR="009C6655" w:rsidRPr="008279BD">
        <w:rPr>
          <w:rFonts w:ascii="Times New Roman" w:hAnsi="Times New Roman"/>
          <w:bCs/>
          <w:sz w:val="24"/>
          <w:szCs w:val="24"/>
        </w:rPr>
        <w:t>р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DDD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DDD">
        <w:rPr>
          <w:rFonts w:ascii="Times New Roman" w:hAnsi="Times New Roman"/>
          <w:b/>
          <w:bCs/>
          <w:sz w:val="28"/>
          <w:szCs w:val="28"/>
        </w:rPr>
        <w:t>организационного комитета по подготовке и проведению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DDD">
        <w:rPr>
          <w:rFonts w:ascii="Times New Roman" w:hAnsi="Times New Roman"/>
          <w:b/>
          <w:bCs/>
          <w:sz w:val="28"/>
          <w:szCs w:val="28"/>
        </w:rPr>
        <w:t>публичных слушаний: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C6655" w:rsidRPr="00D41DDD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Мельникова Валентина Николаевна</w:t>
      </w:r>
      <w:r w:rsidRPr="00D41DDD">
        <w:rPr>
          <w:rFonts w:ascii="Times New Roman" w:hAnsi="Times New Roman"/>
          <w:bCs/>
          <w:sz w:val="28"/>
          <w:szCs w:val="28"/>
        </w:rPr>
        <w:t xml:space="preserve"> – председатель, глава сельсовета. </w:t>
      </w:r>
    </w:p>
    <w:p w:rsidR="009C6655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2.Боронина Любовь Ивановна – заместитель, заведующая филиала № 18</w:t>
      </w:r>
    </w:p>
    <w:p w:rsidR="009C6655" w:rsidRPr="00D41DDD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 xml:space="preserve"> с.Погодаево МБУК «Межпоселенческая библиотека» Енисейского района.</w:t>
      </w:r>
    </w:p>
    <w:p w:rsidR="009C6655" w:rsidRPr="00D41DDD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3.Шадрина Наталья Константиновна – секретарь, специалист Погодаевского сельсовета.</w:t>
      </w:r>
    </w:p>
    <w:p w:rsidR="009C6655" w:rsidRPr="00D41DDD" w:rsidRDefault="009C6655" w:rsidP="00CF254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4.</w:t>
      </w:r>
      <w:r w:rsidR="00CF254E">
        <w:rPr>
          <w:rFonts w:ascii="Times New Roman" w:hAnsi="Times New Roman"/>
          <w:bCs/>
          <w:sz w:val="28"/>
          <w:szCs w:val="28"/>
        </w:rPr>
        <w:t>Харитонова Алена Валерьевна</w:t>
      </w:r>
      <w:r w:rsidRPr="00D41DDD">
        <w:rPr>
          <w:rFonts w:ascii="Times New Roman" w:hAnsi="Times New Roman"/>
          <w:bCs/>
          <w:sz w:val="28"/>
          <w:szCs w:val="28"/>
        </w:rPr>
        <w:t xml:space="preserve"> - член к</w:t>
      </w:r>
      <w:r w:rsidR="00CF254E">
        <w:rPr>
          <w:rFonts w:ascii="Times New Roman" w:hAnsi="Times New Roman"/>
          <w:bCs/>
          <w:sz w:val="28"/>
          <w:szCs w:val="28"/>
        </w:rPr>
        <w:t>омитета, заведующая</w:t>
      </w:r>
      <w:r w:rsidRPr="00D41DDD">
        <w:rPr>
          <w:rFonts w:ascii="Times New Roman" w:hAnsi="Times New Roman"/>
          <w:bCs/>
          <w:sz w:val="28"/>
          <w:szCs w:val="28"/>
        </w:rPr>
        <w:t xml:space="preserve"> филиала МБУК РЦК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1DDD">
        <w:rPr>
          <w:rFonts w:ascii="Times New Roman" w:hAnsi="Times New Roman"/>
          <w:bCs/>
          <w:sz w:val="28"/>
          <w:szCs w:val="28"/>
        </w:rPr>
        <w:t>«Сельский Дом Культуры с.Погодаево».</w:t>
      </w:r>
    </w:p>
    <w:p w:rsidR="009C6655" w:rsidRPr="00D41DDD" w:rsidRDefault="009C6655" w:rsidP="002F1C3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5.Гусарова Галина Васильевна – член комитета, специалист Погодаевского сельсовета.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8279BD" w:rsidRDefault="002F1C38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CF254E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 xml:space="preserve">к решению Погодаевского </w:t>
      </w:r>
    </w:p>
    <w:p w:rsidR="009C6655" w:rsidRPr="008279B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>сельского Совета депутатов</w:t>
      </w:r>
    </w:p>
    <w:p w:rsidR="009C6655" w:rsidRPr="008279BD" w:rsidRDefault="002F1C38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15.1</w:t>
      </w:r>
      <w:r w:rsidR="00CF254E">
        <w:rPr>
          <w:rFonts w:ascii="Times New Roman" w:hAnsi="Times New Roman"/>
          <w:bCs/>
          <w:sz w:val="24"/>
          <w:szCs w:val="24"/>
        </w:rPr>
        <w:t>1.2023 № 47</w:t>
      </w:r>
      <w:r>
        <w:rPr>
          <w:rFonts w:ascii="Times New Roman" w:hAnsi="Times New Roman"/>
          <w:bCs/>
          <w:sz w:val="24"/>
          <w:szCs w:val="24"/>
        </w:rPr>
        <w:t>-1</w:t>
      </w:r>
      <w:r w:rsidR="009C6655" w:rsidRPr="008279BD">
        <w:rPr>
          <w:rFonts w:ascii="Times New Roman" w:hAnsi="Times New Roman"/>
          <w:bCs/>
          <w:sz w:val="24"/>
          <w:szCs w:val="24"/>
        </w:rPr>
        <w:t>р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DDD">
        <w:rPr>
          <w:rFonts w:ascii="Times New Roman" w:hAnsi="Times New Roman"/>
          <w:b/>
          <w:sz w:val="28"/>
          <w:szCs w:val="28"/>
        </w:rPr>
        <w:t>Порядок учета предложений по проекту решения Совета депутатов</w:t>
      </w:r>
    </w:p>
    <w:p w:rsidR="009C6655" w:rsidRPr="00D41DDD" w:rsidRDefault="009C6655" w:rsidP="009C6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DDD">
        <w:rPr>
          <w:rFonts w:ascii="Times New Roman" w:hAnsi="Times New Roman"/>
          <w:b/>
          <w:sz w:val="28"/>
          <w:szCs w:val="28"/>
        </w:rPr>
        <w:t xml:space="preserve">«О бюджете Погодаевского сельсовета на </w:t>
      </w:r>
      <w:r w:rsidR="00CF254E">
        <w:rPr>
          <w:rFonts w:ascii="Times New Roman" w:hAnsi="Times New Roman"/>
          <w:b/>
          <w:sz w:val="28"/>
          <w:szCs w:val="28"/>
        </w:rPr>
        <w:t>2024</w:t>
      </w:r>
      <w:r w:rsidRPr="00D41DDD"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9C6655" w:rsidRPr="00D41DDD" w:rsidRDefault="00CF254E" w:rsidP="009C6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2025-2026</w:t>
      </w:r>
      <w:r w:rsidR="009C6655" w:rsidRPr="00D41DDD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9C6655" w:rsidRPr="00D41DDD" w:rsidRDefault="009C6655" w:rsidP="009C6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 xml:space="preserve">Предложения к проекту решения Совета депутатов «О бюджете </w:t>
      </w:r>
      <w:r w:rsidR="00CF254E">
        <w:rPr>
          <w:rFonts w:ascii="Times New Roman" w:hAnsi="Times New Roman"/>
          <w:sz w:val="28"/>
          <w:szCs w:val="28"/>
        </w:rPr>
        <w:t>Погодаевского сельсовета на 2024</w:t>
      </w:r>
      <w:r w:rsidRPr="00D41DDD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CF254E">
        <w:rPr>
          <w:rFonts w:ascii="Times New Roman" w:hAnsi="Times New Roman"/>
          <w:sz w:val="28"/>
          <w:szCs w:val="28"/>
        </w:rPr>
        <w:t>25-2026</w:t>
      </w:r>
      <w:r w:rsidRPr="00D41DDD">
        <w:rPr>
          <w:rFonts w:ascii="Times New Roman" w:hAnsi="Times New Roman"/>
          <w:sz w:val="28"/>
          <w:szCs w:val="28"/>
        </w:rPr>
        <w:t xml:space="preserve"> годов»</w:t>
      </w:r>
      <w:r w:rsidRPr="00D41DDD">
        <w:rPr>
          <w:rFonts w:ascii="Times New Roman" w:hAnsi="Times New Roman"/>
          <w:iCs/>
          <w:sz w:val="28"/>
          <w:szCs w:val="28"/>
        </w:rPr>
        <w:t xml:space="preserve"> </w:t>
      </w:r>
      <w:r w:rsidRPr="00D41DDD">
        <w:rPr>
          <w:rFonts w:ascii="Times New Roman" w:hAnsi="Times New Roman"/>
          <w:sz w:val="28"/>
          <w:szCs w:val="28"/>
        </w:rPr>
        <w:t xml:space="preserve">принимаются от граждан, постоянно проживающих на территории Погодаевского сельсовета и достигших 18 лет, в срок по </w:t>
      </w:r>
      <w:r w:rsidR="00CF254E">
        <w:rPr>
          <w:rFonts w:ascii="Times New Roman" w:hAnsi="Times New Roman"/>
          <w:sz w:val="28"/>
          <w:szCs w:val="28"/>
        </w:rPr>
        <w:t>29.11.2023</w:t>
      </w:r>
      <w:r w:rsidRPr="00D41DDD">
        <w:rPr>
          <w:rFonts w:ascii="Times New Roman" w:hAnsi="Times New Roman"/>
          <w:sz w:val="28"/>
          <w:szCs w:val="28"/>
        </w:rPr>
        <w:t xml:space="preserve"> г.  включительно.</w:t>
      </w:r>
    </w:p>
    <w:p w:rsidR="009C6655" w:rsidRPr="00D41DDD" w:rsidRDefault="009C6655" w:rsidP="009C6655">
      <w:pPr>
        <w:pStyle w:val="aa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>Предложения граждан, направленные по истечении указанного срока не рассматриваются.</w:t>
      </w:r>
    </w:p>
    <w:p w:rsidR="009C6655" w:rsidRPr="00D41DDD" w:rsidRDefault="009C6655" w:rsidP="009C6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>Предложения граждан вносятся только в отношении изм</w:t>
      </w:r>
      <w:r>
        <w:rPr>
          <w:rFonts w:ascii="Times New Roman" w:hAnsi="Times New Roman"/>
          <w:sz w:val="28"/>
          <w:szCs w:val="28"/>
        </w:rPr>
        <w:t xml:space="preserve">енений, содержащихся в проекте </w:t>
      </w:r>
      <w:r w:rsidRPr="00D41DDD">
        <w:rPr>
          <w:rFonts w:ascii="Times New Roman" w:hAnsi="Times New Roman"/>
          <w:sz w:val="28"/>
          <w:szCs w:val="28"/>
        </w:rPr>
        <w:t xml:space="preserve">решения Совета депутатов.  </w:t>
      </w:r>
    </w:p>
    <w:p w:rsidR="009C6655" w:rsidRPr="00D41DDD" w:rsidRDefault="009C6655" w:rsidP="009C6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>Предложения направляются в письменном виде по форме согласно приложению к настоящему Порядку.</w:t>
      </w:r>
    </w:p>
    <w:p w:rsidR="009C6655" w:rsidRPr="00D41DDD" w:rsidRDefault="009C6655" w:rsidP="009C6655">
      <w:pPr>
        <w:pStyle w:val="aa"/>
        <w:ind w:left="1065"/>
        <w:rPr>
          <w:rFonts w:ascii="Times New Roman" w:hAnsi="Times New Roman"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>Предложения к проекту решения Совета депутатов принимаются  организационным комитетом по подготовке и организации проведения публичных слушаний  в рабочие дни с 8.00 до 12.00 и с 13.00 до 16.00 по адресу: с.Погодаево ул. 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Погодаевского сельского Совета депутатов « О бюджете Погодаевско</w:t>
      </w:r>
      <w:r w:rsidR="00CF254E">
        <w:rPr>
          <w:rFonts w:ascii="Times New Roman" w:hAnsi="Times New Roman"/>
          <w:sz w:val="28"/>
          <w:szCs w:val="28"/>
        </w:rPr>
        <w:t>го сельсовета на 2024 год и плановый период 2025-2026</w:t>
      </w:r>
      <w:r w:rsidRPr="00D41DDD">
        <w:rPr>
          <w:rFonts w:ascii="Times New Roman" w:hAnsi="Times New Roman"/>
          <w:sz w:val="28"/>
          <w:szCs w:val="28"/>
        </w:rPr>
        <w:t xml:space="preserve"> годов»</w:t>
      </w:r>
    </w:p>
    <w:p w:rsidR="009C6655" w:rsidRPr="00D41DDD" w:rsidRDefault="009C6655" w:rsidP="009C6655">
      <w:pPr>
        <w:pStyle w:val="aa"/>
        <w:ind w:left="1065"/>
        <w:jc w:val="both"/>
        <w:rPr>
          <w:rFonts w:ascii="Times New Roman" w:hAnsi="Times New Roman"/>
          <w:sz w:val="28"/>
          <w:szCs w:val="28"/>
        </w:rPr>
      </w:pPr>
    </w:p>
    <w:p w:rsidR="009C6655" w:rsidRPr="00D41DDD" w:rsidRDefault="009C6655" w:rsidP="009C665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DDD">
        <w:rPr>
          <w:rFonts w:ascii="Times New Roman" w:hAnsi="Times New Roman"/>
          <w:sz w:val="28"/>
          <w:szCs w:val="28"/>
        </w:rPr>
        <w:t>Участие граждан в обсуждении проекта решения Совета депутатов, принятие и рассмотрение поступивших предложений проводится в порядке, установленном Положением о публичных (общественных) слушаниях в Погодаевском сельсовете.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7BAB" w:rsidRPr="00D41DDD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8279B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>Приложение к Порядку учета предложений</w:t>
      </w:r>
    </w:p>
    <w:p w:rsidR="009C6655" w:rsidRPr="008279B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9BD">
        <w:rPr>
          <w:rFonts w:ascii="Times New Roman" w:hAnsi="Times New Roman"/>
          <w:bCs/>
          <w:sz w:val="24"/>
          <w:szCs w:val="24"/>
        </w:rPr>
        <w:t xml:space="preserve"> по проекту решения 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279BD">
        <w:rPr>
          <w:rFonts w:ascii="Times New Roman" w:hAnsi="Times New Roman"/>
          <w:bCs/>
          <w:sz w:val="24"/>
          <w:szCs w:val="24"/>
        </w:rPr>
        <w:t>Погодаевского сельского Совета депутатов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1704"/>
        <w:gridCol w:w="2715"/>
        <w:gridCol w:w="2379"/>
        <w:gridCol w:w="1991"/>
      </w:tblGrid>
      <w:tr w:rsidR="009C6655" w:rsidRPr="00D41DDD" w:rsidTr="009C6655">
        <w:tc>
          <w:tcPr>
            <w:tcW w:w="817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Пункт</w:t>
            </w:r>
          </w:p>
        </w:tc>
        <w:tc>
          <w:tcPr>
            <w:tcW w:w="2977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Редакция проекта решения</w:t>
            </w:r>
          </w:p>
        </w:tc>
        <w:tc>
          <w:tcPr>
            <w:tcW w:w="2473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1DDD">
              <w:rPr>
                <w:rFonts w:ascii="Times New Roman" w:hAnsi="Times New Roman"/>
                <w:bCs/>
                <w:sz w:val="28"/>
                <w:szCs w:val="28"/>
              </w:rPr>
              <w:t>Обоснование</w:t>
            </w:r>
          </w:p>
        </w:tc>
      </w:tr>
      <w:tr w:rsidR="009C6655" w:rsidRPr="00D41DDD" w:rsidTr="009C6655">
        <w:tc>
          <w:tcPr>
            <w:tcW w:w="817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9C6655" w:rsidRPr="00D41DDD" w:rsidRDefault="009C6655" w:rsidP="009C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 xml:space="preserve">Фамилия, имя, отчество 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гражданина 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Год рождения___________________________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>Адрес места жительства_____________________________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Лич</w:t>
      </w:r>
      <w:r w:rsidRPr="00D41DDD">
        <w:rPr>
          <w:rFonts w:ascii="Times New Roman" w:hAnsi="Times New Roman"/>
          <w:bCs/>
          <w:sz w:val="28"/>
          <w:szCs w:val="28"/>
        </w:rPr>
        <w:t xml:space="preserve">ная подпись и дата_________________________________________________   </w:t>
      </w:r>
    </w:p>
    <w:p w:rsidR="009C6655" w:rsidRPr="00D41DDD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1DDD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C6655" w:rsidRPr="002971C5" w:rsidRDefault="009C6655" w:rsidP="009C6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D917A6" w:rsidRPr="00D41DDD" w:rsidRDefault="00D917A6" w:rsidP="0019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D917A6" w:rsidRPr="00D41DDD" w:rsidSect="003F141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6D" w:rsidRDefault="001E2E6D" w:rsidP="00552A74">
      <w:pPr>
        <w:spacing w:after="0" w:line="240" w:lineRule="auto"/>
      </w:pPr>
      <w:r>
        <w:separator/>
      </w:r>
    </w:p>
  </w:endnote>
  <w:endnote w:type="continuationSeparator" w:id="0">
    <w:p w:rsidR="001E2E6D" w:rsidRDefault="001E2E6D" w:rsidP="005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BD" w:rsidRDefault="008B33BD" w:rsidP="00552A74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6D" w:rsidRDefault="001E2E6D" w:rsidP="00552A74">
      <w:pPr>
        <w:spacing w:after="0" w:line="240" w:lineRule="auto"/>
      </w:pPr>
      <w:r>
        <w:separator/>
      </w:r>
    </w:p>
  </w:footnote>
  <w:footnote w:type="continuationSeparator" w:id="0">
    <w:p w:rsidR="001E2E6D" w:rsidRDefault="001E2E6D" w:rsidP="0055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A54093"/>
    <w:multiLevelType w:val="hybridMultilevel"/>
    <w:tmpl w:val="1B28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06387D"/>
    <w:multiLevelType w:val="hybridMultilevel"/>
    <w:tmpl w:val="AEC41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3">
    <w:nsid w:val="52281447"/>
    <w:multiLevelType w:val="hybridMultilevel"/>
    <w:tmpl w:val="2B167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5EE2898"/>
    <w:multiLevelType w:val="hybridMultilevel"/>
    <w:tmpl w:val="A4642C54"/>
    <w:lvl w:ilvl="0" w:tplc="05BC5D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D849DF"/>
    <w:multiLevelType w:val="hybridMultilevel"/>
    <w:tmpl w:val="58705A32"/>
    <w:lvl w:ilvl="0" w:tplc="6A84DE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E3"/>
    <w:rsid w:val="00000616"/>
    <w:rsid w:val="0000482E"/>
    <w:rsid w:val="0000544F"/>
    <w:rsid w:val="0001102E"/>
    <w:rsid w:val="000128A3"/>
    <w:rsid w:val="000252E6"/>
    <w:rsid w:val="00025728"/>
    <w:rsid w:val="00030C06"/>
    <w:rsid w:val="000404EB"/>
    <w:rsid w:val="00047DA3"/>
    <w:rsid w:val="000515DD"/>
    <w:rsid w:val="00057613"/>
    <w:rsid w:val="00066A56"/>
    <w:rsid w:val="00080790"/>
    <w:rsid w:val="0008595F"/>
    <w:rsid w:val="00086E80"/>
    <w:rsid w:val="00087E81"/>
    <w:rsid w:val="000A1DC6"/>
    <w:rsid w:val="000A3660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6CB3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8A1"/>
    <w:rsid w:val="001517B9"/>
    <w:rsid w:val="00155C74"/>
    <w:rsid w:val="00162B27"/>
    <w:rsid w:val="00164C49"/>
    <w:rsid w:val="00170F3A"/>
    <w:rsid w:val="00183388"/>
    <w:rsid w:val="00185CEB"/>
    <w:rsid w:val="001864F0"/>
    <w:rsid w:val="00191088"/>
    <w:rsid w:val="00195514"/>
    <w:rsid w:val="00197394"/>
    <w:rsid w:val="001A004C"/>
    <w:rsid w:val="001A3E58"/>
    <w:rsid w:val="001B18F2"/>
    <w:rsid w:val="001B3266"/>
    <w:rsid w:val="001B4B0A"/>
    <w:rsid w:val="001C16F2"/>
    <w:rsid w:val="001C2354"/>
    <w:rsid w:val="001C6E94"/>
    <w:rsid w:val="001D0345"/>
    <w:rsid w:val="001D0620"/>
    <w:rsid w:val="001D57A8"/>
    <w:rsid w:val="001D5E2F"/>
    <w:rsid w:val="001D75F9"/>
    <w:rsid w:val="001D7C55"/>
    <w:rsid w:val="001E0C3E"/>
    <w:rsid w:val="001E2E6D"/>
    <w:rsid w:val="001F3981"/>
    <w:rsid w:val="002018D2"/>
    <w:rsid w:val="00203E8E"/>
    <w:rsid w:val="00215D66"/>
    <w:rsid w:val="00215FFA"/>
    <w:rsid w:val="00225C1F"/>
    <w:rsid w:val="00227D29"/>
    <w:rsid w:val="00231351"/>
    <w:rsid w:val="00236BF1"/>
    <w:rsid w:val="00247522"/>
    <w:rsid w:val="00251AA6"/>
    <w:rsid w:val="00256CE7"/>
    <w:rsid w:val="00257B08"/>
    <w:rsid w:val="0026384C"/>
    <w:rsid w:val="002725EF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2EB"/>
    <w:rsid w:val="002B1E47"/>
    <w:rsid w:val="002B626A"/>
    <w:rsid w:val="002D3387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1C38"/>
    <w:rsid w:val="002F2419"/>
    <w:rsid w:val="002F3DC8"/>
    <w:rsid w:val="002F641D"/>
    <w:rsid w:val="003021FF"/>
    <w:rsid w:val="003044AA"/>
    <w:rsid w:val="0030795F"/>
    <w:rsid w:val="00313E3E"/>
    <w:rsid w:val="00314157"/>
    <w:rsid w:val="003141A4"/>
    <w:rsid w:val="00316D45"/>
    <w:rsid w:val="00317F84"/>
    <w:rsid w:val="003308A8"/>
    <w:rsid w:val="00343A32"/>
    <w:rsid w:val="003458F5"/>
    <w:rsid w:val="003470C3"/>
    <w:rsid w:val="003525C9"/>
    <w:rsid w:val="00356602"/>
    <w:rsid w:val="00356E2D"/>
    <w:rsid w:val="00362D1D"/>
    <w:rsid w:val="00365092"/>
    <w:rsid w:val="0037096A"/>
    <w:rsid w:val="00370E75"/>
    <w:rsid w:val="00371BCA"/>
    <w:rsid w:val="00375AF7"/>
    <w:rsid w:val="0037763C"/>
    <w:rsid w:val="003837C6"/>
    <w:rsid w:val="003867ED"/>
    <w:rsid w:val="00387178"/>
    <w:rsid w:val="00391525"/>
    <w:rsid w:val="003930AB"/>
    <w:rsid w:val="00395814"/>
    <w:rsid w:val="00397CD3"/>
    <w:rsid w:val="003A0699"/>
    <w:rsid w:val="003A5439"/>
    <w:rsid w:val="003B1E0C"/>
    <w:rsid w:val="003C38D3"/>
    <w:rsid w:val="003D2A77"/>
    <w:rsid w:val="003D6AAC"/>
    <w:rsid w:val="003E293D"/>
    <w:rsid w:val="003E4C00"/>
    <w:rsid w:val="003F1415"/>
    <w:rsid w:val="003F1747"/>
    <w:rsid w:val="003F416E"/>
    <w:rsid w:val="003F5451"/>
    <w:rsid w:val="00402E38"/>
    <w:rsid w:val="0040498D"/>
    <w:rsid w:val="00436DA7"/>
    <w:rsid w:val="0044505E"/>
    <w:rsid w:val="00457C6F"/>
    <w:rsid w:val="0046206E"/>
    <w:rsid w:val="0046428D"/>
    <w:rsid w:val="00467505"/>
    <w:rsid w:val="00481574"/>
    <w:rsid w:val="00484729"/>
    <w:rsid w:val="00492F16"/>
    <w:rsid w:val="00496A50"/>
    <w:rsid w:val="00496EFC"/>
    <w:rsid w:val="004A1902"/>
    <w:rsid w:val="004A4C1E"/>
    <w:rsid w:val="004A7D3C"/>
    <w:rsid w:val="004B0D4E"/>
    <w:rsid w:val="004B13A8"/>
    <w:rsid w:val="004D0BFD"/>
    <w:rsid w:val="004D0F2A"/>
    <w:rsid w:val="004D205F"/>
    <w:rsid w:val="004D3B54"/>
    <w:rsid w:val="005039D7"/>
    <w:rsid w:val="005076D2"/>
    <w:rsid w:val="00507B60"/>
    <w:rsid w:val="00513361"/>
    <w:rsid w:val="00524744"/>
    <w:rsid w:val="00536897"/>
    <w:rsid w:val="00541141"/>
    <w:rsid w:val="0054307C"/>
    <w:rsid w:val="00550A73"/>
    <w:rsid w:val="00552A74"/>
    <w:rsid w:val="00554F80"/>
    <w:rsid w:val="00561BAE"/>
    <w:rsid w:val="005623DF"/>
    <w:rsid w:val="00566019"/>
    <w:rsid w:val="005665A8"/>
    <w:rsid w:val="005708EE"/>
    <w:rsid w:val="00571029"/>
    <w:rsid w:val="0058417C"/>
    <w:rsid w:val="00585988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191E"/>
    <w:rsid w:val="005C45F2"/>
    <w:rsid w:val="005C5D12"/>
    <w:rsid w:val="005C62F9"/>
    <w:rsid w:val="005D37A1"/>
    <w:rsid w:val="005E133E"/>
    <w:rsid w:val="005E2F11"/>
    <w:rsid w:val="005F7876"/>
    <w:rsid w:val="00601818"/>
    <w:rsid w:val="006120AE"/>
    <w:rsid w:val="006123F1"/>
    <w:rsid w:val="00622190"/>
    <w:rsid w:val="00622829"/>
    <w:rsid w:val="00623CCC"/>
    <w:rsid w:val="00627157"/>
    <w:rsid w:val="00637989"/>
    <w:rsid w:val="00637C2C"/>
    <w:rsid w:val="006469CF"/>
    <w:rsid w:val="00660D8C"/>
    <w:rsid w:val="00666119"/>
    <w:rsid w:val="006669BC"/>
    <w:rsid w:val="00670C1C"/>
    <w:rsid w:val="00674124"/>
    <w:rsid w:val="00680831"/>
    <w:rsid w:val="00682B9E"/>
    <w:rsid w:val="0069175C"/>
    <w:rsid w:val="006A0DFD"/>
    <w:rsid w:val="006A59D9"/>
    <w:rsid w:val="006A6E8C"/>
    <w:rsid w:val="006A7C07"/>
    <w:rsid w:val="006B104C"/>
    <w:rsid w:val="006C3D30"/>
    <w:rsid w:val="006C6B2E"/>
    <w:rsid w:val="00701068"/>
    <w:rsid w:val="00703DE7"/>
    <w:rsid w:val="00704DB3"/>
    <w:rsid w:val="00706D93"/>
    <w:rsid w:val="007129F4"/>
    <w:rsid w:val="00716BAB"/>
    <w:rsid w:val="00717770"/>
    <w:rsid w:val="0072107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2809"/>
    <w:rsid w:val="00765E25"/>
    <w:rsid w:val="00771CC2"/>
    <w:rsid w:val="00777AB1"/>
    <w:rsid w:val="007840D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2CB4"/>
    <w:rsid w:val="007C2D92"/>
    <w:rsid w:val="007C689D"/>
    <w:rsid w:val="007D36D5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5023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3124"/>
    <w:rsid w:val="00884D02"/>
    <w:rsid w:val="00885027"/>
    <w:rsid w:val="0089372E"/>
    <w:rsid w:val="00896EA7"/>
    <w:rsid w:val="00897676"/>
    <w:rsid w:val="008A2A3F"/>
    <w:rsid w:val="008A4C40"/>
    <w:rsid w:val="008B33BD"/>
    <w:rsid w:val="008B36B6"/>
    <w:rsid w:val="008B7D16"/>
    <w:rsid w:val="008C512D"/>
    <w:rsid w:val="008C5288"/>
    <w:rsid w:val="008D1C82"/>
    <w:rsid w:val="008D6FF2"/>
    <w:rsid w:val="008E05D9"/>
    <w:rsid w:val="008E6857"/>
    <w:rsid w:val="0090049E"/>
    <w:rsid w:val="009052D8"/>
    <w:rsid w:val="009138F7"/>
    <w:rsid w:val="00921100"/>
    <w:rsid w:val="00940675"/>
    <w:rsid w:val="0094312C"/>
    <w:rsid w:val="00945EA2"/>
    <w:rsid w:val="009553F0"/>
    <w:rsid w:val="00960288"/>
    <w:rsid w:val="00960BB9"/>
    <w:rsid w:val="00964AFE"/>
    <w:rsid w:val="00966D13"/>
    <w:rsid w:val="009704F2"/>
    <w:rsid w:val="00970B0A"/>
    <w:rsid w:val="0098607E"/>
    <w:rsid w:val="009921A8"/>
    <w:rsid w:val="009A0D1E"/>
    <w:rsid w:val="009A1433"/>
    <w:rsid w:val="009A2563"/>
    <w:rsid w:val="009A2D0B"/>
    <w:rsid w:val="009A4076"/>
    <w:rsid w:val="009A466C"/>
    <w:rsid w:val="009B4521"/>
    <w:rsid w:val="009C032E"/>
    <w:rsid w:val="009C1296"/>
    <w:rsid w:val="009C4282"/>
    <w:rsid w:val="009C6655"/>
    <w:rsid w:val="009C66BD"/>
    <w:rsid w:val="009E0349"/>
    <w:rsid w:val="009E23D9"/>
    <w:rsid w:val="009E4BB7"/>
    <w:rsid w:val="009E7440"/>
    <w:rsid w:val="009F3263"/>
    <w:rsid w:val="00A04074"/>
    <w:rsid w:val="00A10EC2"/>
    <w:rsid w:val="00A16C1D"/>
    <w:rsid w:val="00A240C4"/>
    <w:rsid w:val="00A24ACA"/>
    <w:rsid w:val="00A2564C"/>
    <w:rsid w:val="00A33674"/>
    <w:rsid w:val="00A340D1"/>
    <w:rsid w:val="00A41917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A1581"/>
    <w:rsid w:val="00AA35B1"/>
    <w:rsid w:val="00AA6326"/>
    <w:rsid w:val="00AB4760"/>
    <w:rsid w:val="00AC176E"/>
    <w:rsid w:val="00AC1EA0"/>
    <w:rsid w:val="00AD52E5"/>
    <w:rsid w:val="00AD5E5C"/>
    <w:rsid w:val="00AD7501"/>
    <w:rsid w:val="00AF124A"/>
    <w:rsid w:val="00AF1BA0"/>
    <w:rsid w:val="00AF3B04"/>
    <w:rsid w:val="00AF4727"/>
    <w:rsid w:val="00AF584E"/>
    <w:rsid w:val="00B04014"/>
    <w:rsid w:val="00B047D7"/>
    <w:rsid w:val="00B0548A"/>
    <w:rsid w:val="00B062E2"/>
    <w:rsid w:val="00B06A09"/>
    <w:rsid w:val="00B17416"/>
    <w:rsid w:val="00B23A62"/>
    <w:rsid w:val="00B267B0"/>
    <w:rsid w:val="00B26DEF"/>
    <w:rsid w:val="00B2705D"/>
    <w:rsid w:val="00B303F8"/>
    <w:rsid w:val="00B32244"/>
    <w:rsid w:val="00B32A43"/>
    <w:rsid w:val="00B356FE"/>
    <w:rsid w:val="00B358C4"/>
    <w:rsid w:val="00B41B25"/>
    <w:rsid w:val="00B4776C"/>
    <w:rsid w:val="00B50FBE"/>
    <w:rsid w:val="00B54AD3"/>
    <w:rsid w:val="00B718DA"/>
    <w:rsid w:val="00B719D8"/>
    <w:rsid w:val="00B75151"/>
    <w:rsid w:val="00B76260"/>
    <w:rsid w:val="00B806BA"/>
    <w:rsid w:val="00B819DF"/>
    <w:rsid w:val="00B95BC0"/>
    <w:rsid w:val="00BA072A"/>
    <w:rsid w:val="00BA45DA"/>
    <w:rsid w:val="00BA5083"/>
    <w:rsid w:val="00BA53DD"/>
    <w:rsid w:val="00BC2B30"/>
    <w:rsid w:val="00BC2CDD"/>
    <w:rsid w:val="00BD3527"/>
    <w:rsid w:val="00BE712C"/>
    <w:rsid w:val="00BF4917"/>
    <w:rsid w:val="00BF7F04"/>
    <w:rsid w:val="00C048D1"/>
    <w:rsid w:val="00C07CB5"/>
    <w:rsid w:val="00C306C7"/>
    <w:rsid w:val="00C30A0B"/>
    <w:rsid w:val="00C33DE1"/>
    <w:rsid w:val="00C4372F"/>
    <w:rsid w:val="00C51CA0"/>
    <w:rsid w:val="00C64D59"/>
    <w:rsid w:val="00C70CAF"/>
    <w:rsid w:val="00C86710"/>
    <w:rsid w:val="00C90DC1"/>
    <w:rsid w:val="00C93568"/>
    <w:rsid w:val="00C9409D"/>
    <w:rsid w:val="00CA36FA"/>
    <w:rsid w:val="00CA505A"/>
    <w:rsid w:val="00CA50C4"/>
    <w:rsid w:val="00CA5E8F"/>
    <w:rsid w:val="00CB1C9E"/>
    <w:rsid w:val="00CB7F00"/>
    <w:rsid w:val="00CC4483"/>
    <w:rsid w:val="00CC5021"/>
    <w:rsid w:val="00CD25E6"/>
    <w:rsid w:val="00CD2ABF"/>
    <w:rsid w:val="00CD3047"/>
    <w:rsid w:val="00CD54BF"/>
    <w:rsid w:val="00CE25C9"/>
    <w:rsid w:val="00CE57BE"/>
    <w:rsid w:val="00CE5D6E"/>
    <w:rsid w:val="00CF254E"/>
    <w:rsid w:val="00CF2800"/>
    <w:rsid w:val="00CF760C"/>
    <w:rsid w:val="00D03695"/>
    <w:rsid w:val="00D071A4"/>
    <w:rsid w:val="00D23319"/>
    <w:rsid w:val="00D272BB"/>
    <w:rsid w:val="00D31D92"/>
    <w:rsid w:val="00D3258E"/>
    <w:rsid w:val="00D3432B"/>
    <w:rsid w:val="00D45F4E"/>
    <w:rsid w:val="00D46D8C"/>
    <w:rsid w:val="00D47279"/>
    <w:rsid w:val="00D5082A"/>
    <w:rsid w:val="00D51825"/>
    <w:rsid w:val="00D56B12"/>
    <w:rsid w:val="00D573F0"/>
    <w:rsid w:val="00D63DAE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7C4F"/>
    <w:rsid w:val="00DB0705"/>
    <w:rsid w:val="00DB4BBD"/>
    <w:rsid w:val="00DB4F79"/>
    <w:rsid w:val="00DB5D7B"/>
    <w:rsid w:val="00DB6B78"/>
    <w:rsid w:val="00DB7139"/>
    <w:rsid w:val="00DB7203"/>
    <w:rsid w:val="00DC33CC"/>
    <w:rsid w:val="00DD61AC"/>
    <w:rsid w:val="00DE2F47"/>
    <w:rsid w:val="00DE2F61"/>
    <w:rsid w:val="00DE4B63"/>
    <w:rsid w:val="00DE79D9"/>
    <w:rsid w:val="00DF0907"/>
    <w:rsid w:val="00DF5D33"/>
    <w:rsid w:val="00E02625"/>
    <w:rsid w:val="00E10408"/>
    <w:rsid w:val="00E14D23"/>
    <w:rsid w:val="00E16B76"/>
    <w:rsid w:val="00E32286"/>
    <w:rsid w:val="00E409C7"/>
    <w:rsid w:val="00E44526"/>
    <w:rsid w:val="00E45DB6"/>
    <w:rsid w:val="00E57E33"/>
    <w:rsid w:val="00E63A9C"/>
    <w:rsid w:val="00E66BB9"/>
    <w:rsid w:val="00E74C1E"/>
    <w:rsid w:val="00E84E83"/>
    <w:rsid w:val="00E90493"/>
    <w:rsid w:val="00E9148C"/>
    <w:rsid w:val="00E95465"/>
    <w:rsid w:val="00E97611"/>
    <w:rsid w:val="00EA731F"/>
    <w:rsid w:val="00EA7AD6"/>
    <w:rsid w:val="00EB0667"/>
    <w:rsid w:val="00EB792C"/>
    <w:rsid w:val="00EC1D0C"/>
    <w:rsid w:val="00EC4B66"/>
    <w:rsid w:val="00EC680D"/>
    <w:rsid w:val="00ED231F"/>
    <w:rsid w:val="00ED3227"/>
    <w:rsid w:val="00ED5050"/>
    <w:rsid w:val="00ED52B6"/>
    <w:rsid w:val="00ED5A86"/>
    <w:rsid w:val="00EE39E3"/>
    <w:rsid w:val="00EE3F81"/>
    <w:rsid w:val="00EF4289"/>
    <w:rsid w:val="00F02708"/>
    <w:rsid w:val="00F07BAB"/>
    <w:rsid w:val="00F10597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2B33"/>
    <w:rsid w:val="00F63458"/>
    <w:rsid w:val="00F65BE0"/>
    <w:rsid w:val="00F664A0"/>
    <w:rsid w:val="00F7411E"/>
    <w:rsid w:val="00F76566"/>
    <w:rsid w:val="00F82C71"/>
    <w:rsid w:val="00F85942"/>
    <w:rsid w:val="00F9067C"/>
    <w:rsid w:val="00F969E1"/>
    <w:rsid w:val="00FA2F6D"/>
    <w:rsid w:val="00FA364C"/>
    <w:rsid w:val="00FA4F58"/>
    <w:rsid w:val="00FB54BD"/>
    <w:rsid w:val="00FC1470"/>
    <w:rsid w:val="00FC2497"/>
    <w:rsid w:val="00FC2D90"/>
    <w:rsid w:val="00FD4865"/>
    <w:rsid w:val="00FD735D"/>
    <w:rsid w:val="00FE2F63"/>
    <w:rsid w:val="00FE472E"/>
    <w:rsid w:val="00FF221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CA5694-4576-4D3A-ADFC-3A08D38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99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uiPriority w:val="99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52A74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2A74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C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DD2610-7FA8-44A1-993C-F82176A4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9137</Words>
  <Characters>52085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2022-11-16T03:07:00Z</cp:lastPrinted>
  <dcterms:created xsi:type="dcterms:W3CDTF">2020-12-29T05:54:00Z</dcterms:created>
  <dcterms:modified xsi:type="dcterms:W3CDTF">2023-11-16T07:41:00Z</dcterms:modified>
</cp:coreProperties>
</file>